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2930679"/>
    <w:p w:rsidR="00CB29AD" w:rsidRPr="008B0F9B" w:rsidRDefault="001A4A7E" w:rsidP="008B0F9B">
      <w:pPr>
        <w:pStyle w:val="11"/>
        <w:tabs>
          <w:tab w:val="right" w:leader="dot" w:pos="9345"/>
        </w:tabs>
        <w:spacing w:line="360" w:lineRule="auto"/>
        <w:rPr>
          <w:noProof/>
          <w:sz w:val="28"/>
          <w:szCs w:val="28"/>
        </w:rPr>
      </w:pPr>
      <w:r w:rsidRPr="008B0F9B">
        <w:rPr>
          <w:sz w:val="28"/>
          <w:szCs w:val="28"/>
        </w:rPr>
        <w:fldChar w:fldCharType="begin"/>
      </w:r>
      <w:r w:rsidR="00CB29AD" w:rsidRPr="008B0F9B">
        <w:rPr>
          <w:sz w:val="28"/>
          <w:szCs w:val="28"/>
        </w:rPr>
        <w:instrText xml:space="preserve"> TOC \o "1-3" \h \z \u </w:instrText>
      </w:r>
      <w:r w:rsidRPr="008B0F9B">
        <w:rPr>
          <w:sz w:val="28"/>
          <w:szCs w:val="28"/>
        </w:rPr>
        <w:fldChar w:fldCharType="separate"/>
      </w:r>
      <w:hyperlink w:anchor="_Toc467097485" w:history="1">
        <w:r w:rsidR="00CB29AD" w:rsidRPr="008B0F9B">
          <w:rPr>
            <w:rStyle w:val="a8"/>
            <w:noProof/>
            <w:sz w:val="28"/>
            <w:szCs w:val="28"/>
          </w:rPr>
          <w:t>Введение</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_Toc467097485 \h </w:instrText>
        </w:r>
        <w:r w:rsidRPr="008B0F9B">
          <w:rPr>
            <w:noProof/>
            <w:webHidden/>
            <w:sz w:val="28"/>
            <w:szCs w:val="28"/>
          </w:rPr>
        </w:r>
        <w:r w:rsidRPr="008B0F9B">
          <w:rPr>
            <w:noProof/>
            <w:webHidden/>
            <w:sz w:val="28"/>
            <w:szCs w:val="28"/>
          </w:rPr>
          <w:fldChar w:fldCharType="separate"/>
        </w:r>
        <w:r w:rsidR="00DD4650">
          <w:rPr>
            <w:noProof/>
            <w:webHidden/>
            <w:sz w:val="28"/>
            <w:szCs w:val="28"/>
          </w:rPr>
          <w:t>2</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86" w:history="1">
        <w:r w:rsidR="00CB29AD" w:rsidRPr="008B0F9B">
          <w:rPr>
            <w:rStyle w:val="a8"/>
            <w:noProof/>
            <w:sz w:val="28"/>
            <w:szCs w:val="28"/>
          </w:rPr>
          <w:t>Глава 1. Общая характеристика Нефтеюганского районного муниципального дошкольного образовательного бюджетного учреждения «Центр развития ребенка -детский сад «Родничок» (сокращенное наименование НРМ ДОБУ «Центр развития ребенка -детский сад «Родничок»)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_Toc467097486 \h </w:instrText>
        </w:r>
        <w:r w:rsidRPr="008B0F9B">
          <w:rPr>
            <w:noProof/>
            <w:webHidden/>
            <w:sz w:val="28"/>
            <w:szCs w:val="28"/>
          </w:rPr>
        </w:r>
        <w:r w:rsidRPr="008B0F9B">
          <w:rPr>
            <w:noProof/>
            <w:webHidden/>
            <w:sz w:val="28"/>
            <w:szCs w:val="28"/>
          </w:rPr>
          <w:fldChar w:fldCharType="separate"/>
        </w:r>
        <w:r w:rsidR="00DD4650">
          <w:rPr>
            <w:noProof/>
            <w:webHidden/>
            <w:sz w:val="28"/>
            <w:szCs w:val="28"/>
          </w:rPr>
          <w:t>5</w:t>
        </w:r>
        <w:r w:rsidRPr="008B0F9B">
          <w:rPr>
            <w:noProof/>
            <w:webHidden/>
            <w:sz w:val="28"/>
            <w:szCs w:val="28"/>
          </w:rPr>
          <w:fldChar w:fldCharType="end"/>
        </w:r>
      </w:hyperlink>
    </w:p>
    <w:p w:rsidR="00CB29AD" w:rsidRPr="008B0F9B" w:rsidRDefault="001A4A7E" w:rsidP="008B0F9B">
      <w:pPr>
        <w:pStyle w:val="11"/>
        <w:tabs>
          <w:tab w:val="left" w:pos="480"/>
          <w:tab w:val="right" w:leader="dot" w:pos="9345"/>
        </w:tabs>
        <w:spacing w:line="360" w:lineRule="auto"/>
        <w:rPr>
          <w:noProof/>
          <w:sz w:val="28"/>
          <w:szCs w:val="28"/>
        </w:rPr>
      </w:pPr>
      <w:hyperlink w:anchor="_Toc467097487" w:history="1">
        <w:r w:rsidR="00CB29AD" w:rsidRPr="008B0F9B">
          <w:rPr>
            <w:rStyle w:val="a8"/>
            <w:noProof/>
            <w:sz w:val="28"/>
            <w:szCs w:val="28"/>
          </w:rPr>
          <w:t>1.</w:t>
        </w:r>
        <w:r w:rsidR="00CB29AD" w:rsidRPr="008B0F9B">
          <w:rPr>
            <w:noProof/>
            <w:sz w:val="28"/>
            <w:szCs w:val="28"/>
          </w:rPr>
          <w:tab/>
        </w:r>
        <w:r w:rsidR="00CB29AD" w:rsidRPr="008B0F9B">
          <w:rPr>
            <w:rStyle w:val="a8"/>
            <w:noProof/>
            <w:sz w:val="28"/>
            <w:szCs w:val="28"/>
          </w:rPr>
          <w:t>Организационно-правовая форма организации и ее основные сведения</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_Toc467097487 \h </w:instrText>
        </w:r>
        <w:r w:rsidRPr="008B0F9B">
          <w:rPr>
            <w:noProof/>
            <w:webHidden/>
            <w:sz w:val="28"/>
            <w:szCs w:val="28"/>
          </w:rPr>
        </w:r>
        <w:r w:rsidRPr="008B0F9B">
          <w:rPr>
            <w:noProof/>
            <w:webHidden/>
            <w:sz w:val="28"/>
            <w:szCs w:val="28"/>
          </w:rPr>
          <w:fldChar w:fldCharType="separate"/>
        </w:r>
        <w:r w:rsidR="00DD4650">
          <w:rPr>
            <w:noProof/>
            <w:webHidden/>
            <w:sz w:val="28"/>
            <w:szCs w:val="28"/>
          </w:rPr>
          <w:t>5</w:t>
        </w:r>
        <w:r w:rsidRPr="008B0F9B">
          <w:rPr>
            <w:noProof/>
            <w:webHidden/>
            <w:sz w:val="28"/>
            <w:szCs w:val="28"/>
          </w:rPr>
          <w:fldChar w:fldCharType="end"/>
        </w:r>
      </w:hyperlink>
    </w:p>
    <w:p w:rsidR="00CB29AD" w:rsidRPr="008B0F9B" w:rsidRDefault="001A4A7E" w:rsidP="008B0F9B">
      <w:pPr>
        <w:pStyle w:val="11"/>
        <w:tabs>
          <w:tab w:val="left" w:pos="480"/>
          <w:tab w:val="right" w:leader="dot" w:pos="9345"/>
        </w:tabs>
        <w:spacing w:line="360" w:lineRule="auto"/>
        <w:rPr>
          <w:noProof/>
          <w:sz w:val="28"/>
          <w:szCs w:val="28"/>
        </w:rPr>
      </w:pPr>
      <w:hyperlink w:anchor="_Toc467097488" w:history="1">
        <w:r w:rsidR="00CB29AD" w:rsidRPr="008B0F9B">
          <w:rPr>
            <w:rStyle w:val="a8"/>
            <w:noProof/>
            <w:sz w:val="28"/>
            <w:szCs w:val="28"/>
          </w:rPr>
          <w:t>2.</w:t>
        </w:r>
        <w:r w:rsidR="00CB29AD" w:rsidRPr="008B0F9B">
          <w:rPr>
            <w:noProof/>
            <w:sz w:val="28"/>
            <w:szCs w:val="28"/>
          </w:rPr>
          <w:tab/>
        </w:r>
        <w:r w:rsidR="00CB29AD" w:rsidRPr="008B0F9B">
          <w:rPr>
            <w:rStyle w:val="a8"/>
            <w:noProof/>
            <w:sz w:val="28"/>
            <w:szCs w:val="28"/>
          </w:rPr>
          <w:t>Структура дошкольного учреждения НРМ ДОБУ «Центр развития ребенка-детский сад «Родничок»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_Toc467097488 \h </w:instrText>
        </w:r>
        <w:r w:rsidRPr="008B0F9B">
          <w:rPr>
            <w:noProof/>
            <w:webHidden/>
            <w:sz w:val="28"/>
            <w:szCs w:val="28"/>
          </w:rPr>
        </w:r>
        <w:r w:rsidRPr="008B0F9B">
          <w:rPr>
            <w:noProof/>
            <w:webHidden/>
            <w:sz w:val="28"/>
            <w:szCs w:val="28"/>
          </w:rPr>
          <w:fldChar w:fldCharType="separate"/>
        </w:r>
        <w:r w:rsidR="00DD4650">
          <w:rPr>
            <w:noProof/>
            <w:webHidden/>
            <w:sz w:val="28"/>
            <w:szCs w:val="28"/>
          </w:rPr>
          <w:t>6</w:t>
        </w:r>
        <w:r w:rsidRPr="008B0F9B">
          <w:rPr>
            <w:noProof/>
            <w:webHidden/>
            <w:sz w:val="28"/>
            <w:szCs w:val="28"/>
          </w:rPr>
          <w:fldChar w:fldCharType="end"/>
        </w:r>
      </w:hyperlink>
    </w:p>
    <w:p w:rsidR="00CB29AD" w:rsidRPr="008B0F9B" w:rsidRDefault="001A4A7E" w:rsidP="008B0F9B">
      <w:pPr>
        <w:pStyle w:val="11"/>
        <w:tabs>
          <w:tab w:val="left" w:pos="480"/>
          <w:tab w:val="right" w:leader="dot" w:pos="9345"/>
        </w:tabs>
        <w:spacing w:line="360" w:lineRule="auto"/>
        <w:rPr>
          <w:noProof/>
          <w:sz w:val="28"/>
          <w:szCs w:val="28"/>
        </w:rPr>
      </w:pPr>
      <w:hyperlink w:anchor="_Toc467097489" w:history="1">
        <w:r w:rsidR="00CB29AD" w:rsidRPr="008B0F9B">
          <w:rPr>
            <w:rStyle w:val="a8"/>
            <w:noProof/>
            <w:sz w:val="28"/>
            <w:szCs w:val="28"/>
          </w:rPr>
          <w:t>3.</w:t>
        </w:r>
        <w:r w:rsidR="00CB29AD" w:rsidRPr="008B0F9B">
          <w:rPr>
            <w:noProof/>
            <w:sz w:val="28"/>
            <w:szCs w:val="28"/>
          </w:rPr>
          <w:tab/>
        </w:r>
        <w:r w:rsidR="00CB29AD" w:rsidRPr="008B0F9B">
          <w:rPr>
            <w:rStyle w:val="a8"/>
            <w:noProof/>
            <w:sz w:val="28"/>
            <w:szCs w:val="28"/>
          </w:rPr>
          <w:t>Основные направления деятельности.</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_Toc467097489 \h </w:instrText>
        </w:r>
        <w:r w:rsidRPr="008B0F9B">
          <w:rPr>
            <w:noProof/>
            <w:webHidden/>
            <w:sz w:val="28"/>
            <w:szCs w:val="28"/>
          </w:rPr>
        </w:r>
        <w:r w:rsidRPr="008B0F9B">
          <w:rPr>
            <w:noProof/>
            <w:webHidden/>
            <w:sz w:val="28"/>
            <w:szCs w:val="28"/>
          </w:rPr>
          <w:fldChar w:fldCharType="separate"/>
        </w:r>
        <w:r w:rsidR="00DD4650">
          <w:rPr>
            <w:noProof/>
            <w:webHidden/>
            <w:sz w:val="28"/>
            <w:szCs w:val="28"/>
          </w:rPr>
          <w:t>7</w:t>
        </w:r>
        <w:r w:rsidRPr="008B0F9B">
          <w:rPr>
            <w:noProof/>
            <w:webHidden/>
            <w:sz w:val="28"/>
            <w:szCs w:val="28"/>
          </w:rPr>
          <w:fldChar w:fldCharType="end"/>
        </w:r>
      </w:hyperlink>
    </w:p>
    <w:p w:rsidR="00CB29AD" w:rsidRPr="008B0F9B" w:rsidRDefault="001A4A7E" w:rsidP="008B0F9B">
      <w:pPr>
        <w:pStyle w:val="11"/>
        <w:tabs>
          <w:tab w:val="left" w:pos="480"/>
          <w:tab w:val="right" w:leader="dot" w:pos="9345"/>
        </w:tabs>
        <w:spacing w:line="360" w:lineRule="auto"/>
        <w:rPr>
          <w:noProof/>
          <w:sz w:val="28"/>
          <w:szCs w:val="28"/>
        </w:rPr>
      </w:pPr>
      <w:hyperlink w:anchor="_Toc467097490" w:history="1">
        <w:r w:rsidR="00CB29AD" w:rsidRPr="008B0F9B">
          <w:rPr>
            <w:rStyle w:val="a8"/>
            <w:noProof/>
            <w:sz w:val="28"/>
            <w:szCs w:val="28"/>
          </w:rPr>
          <w:t>4.</w:t>
        </w:r>
        <w:r w:rsidR="00CB29AD" w:rsidRPr="008B0F9B">
          <w:rPr>
            <w:noProof/>
            <w:sz w:val="28"/>
            <w:szCs w:val="28"/>
          </w:rPr>
          <w:tab/>
        </w:r>
        <w:r w:rsidR="00CB29AD" w:rsidRPr="008B0F9B">
          <w:rPr>
            <w:rStyle w:val="a8"/>
            <w:noProof/>
            <w:sz w:val="28"/>
            <w:szCs w:val="28"/>
          </w:rPr>
          <w:t>Органы управления и кадровый состав НРМ ДОБУ «Центр развития ребенка-детский сад «Родничок»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_Toc467097490 \h </w:instrText>
        </w:r>
        <w:r w:rsidRPr="008B0F9B">
          <w:rPr>
            <w:noProof/>
            <w:webHidden/>
            <w:sz w:val="28"/>
            <w:szCs w:val="28"/>
          </w:rPr>
        </w:r>
        <w:r w:rsidRPr="008B0F9B">
          <w:rPr>
            <w:noProof/>
            <w:webHidden/>
            <w:sz w:val="28"/>
            <w:szCs w:val="28"/>
          </w:rPr>
          <w:fldChar w:fldCharType="separate"/>
        </w:r>
        <w:r w:rsidR="00DD4650">
          <w:rPr>
            <w:noProof/>
            <w:webHidden/>
            <w:sz w:val="28"/>
            <w:szCs w:val="28"/>
          </w:rPr>
          <w:t>7</w:t>
        </w:r>
        <w:r w:rsidRPr="008B0F9B">
          <w:rPr>
            <w:noProof/>
            <w:webHidden/>
            <w:sz w:val="28"/>
            <w:szCs w:val="28"/>
          </w:rPr>
          <w:fldChar w:fldCharType="end"/>
        </w:r>
      </w:hyperlink>
    </w:p>
    <w:p w:rsidR="00CB29AD" w:rsidRPr="008B0F9B" w:rsidRDefault="001A4A7E" w:rsidP="008B0F9B">
      <w:pPr>
        <w:pStyle w:val="11"/>
        <w:tabs>
          <w:tab w:val="left" w:pos="480"/>
          <w:tab w:val="right" w:leader="dot" w:pos="9345"/>
        </w:tabs>
        <w:spacing w:line="360" w:lineRule="auto"/>
        <w:rPr>
          <w:noProof/>
          <w:sz w:val="28"/>
          <w:szCs w:val="28"/>
        </w:rPr>
      </w:pPr>
      <w:hyperlink w:anchor="_Toc467097491" w:history="1">
        <w:r w:rsidR="00CB29AD" w:rsidRPr="008B0F9B">
          <w:rPr>
            <w:rStyle w:val="a8"/>
            <w:noProof/>
            <w:sz w:val="28"/>
            <w:szCs w:val="28"/>
          </w:rPr>
          <w:t>5.</w:t>
        </w:r>
        <w:r w:rsidR="00CB29AD" w:rsidRPr="008B0F9B">
          <w:rPr>
            <w:noProof/>
            <w:sz w:val="28"/>
            <w:szCs w:val="28"/>
          </w:rPr>
          <w:tab/>
        </w:r>
        <w:r w:rsidR="00CB29AD" w:rsidRPr="008B0F9B">
          <w:rPr>
            <w:rStyle w:val="a8"/>
            <w:noProof/>
            <w:sz w:val="28"/>
            <w:szCs w:val="28"/>
          </w:rPr>
          <w:t>Органы управления и кадровый состав НРМ ДОБУ «Центр развития ребенка-детский сад «Родничок»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_Toc467097491 \h </w:instrText>
        </w:r>
        <w:r w:rsidRPr="008B0F9B">
          <w:rPr>
            <w:noProof/>
            <w:webHidden/>
            <w:sz w:val="28"/>
            <w:szCs w:val="28"/>
          </w:rPr>
        </w:r>
        <w:r w:rsidRPr="008B0F9B">
          <w:rPr>
            <w:noProof/>
            <w:webHidden/>
            <w:sz w:val="28"/>
            <w:szCs w:val="28"/>
          </w:rPr>
          <w:fldChar w:fldCharType="separate"/>
        </w:r>
        <w:r w:rsidR="00DD4650">
          <w:rPr>
            <w:noProof/>
            <w:webHidden/>
            <w:sz w:val="28"/>
            <w:szCs w:val="28"/>
          </w:rPr>
          <w:t>9</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2" w:history="1">
        <w:r w:rsidR="00CB29AD" w:rsidRPr="008B0F9B">
          <w:rPr>
            <w:rStyle w:val="a8"/>
            <w:noProof/>
            <w:sz w:val="28"/>
            <w:szCs w:val="28"/>
          </w:rPr>
          <w:t>5.1 Структура управления НРМ ДОБУ «Центр развития ребенка-детский сад «Родничок»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_Toc467097492 \h </w:instrText>
        </w:r>
        <w:r w:rsidRPr="008B0F9B">
          <w:rPr>
            <w:noProof/>
            <w:webHidden/>
            <w:sz w:val="28"/>
            <w:szCs w:val="28"/>
          </w:rPr>
        </w:r>
        <w:r w:rsidRPr="008B0F9B">
          <w:rPr>
            <w:noProof/>
            <w:webHidden/>
            <w:sz w:val="28"/>
            <w:szCs w:val="28"/>
          </w:rPr>
          <w:fldChar w:fldCharType="separate"/>
        </w:r>
        <w:r w:rsidR="00DD4650">
          <w:rPr>
            <w:noProof/>
            <w:webHidden/>
            <w:sz w:val="28"/>
            <w:szCs w:val="28"/>
          </w:rPr>
          <w:t>9</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3" w:history="1">
        <w:r w:rsidR="00CB29AD" w:rsidRPr="008B0F9B">
          <w:rPr>
            <w:rStyle w:val="a8"/>
            <w:noProof/>
            <w:sz w:val="28"/>
            <w:szCs w:val="28"/>
          </w:rPr>
          <w:t>5.2 Органы управления</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_Toc467097493 \h </w:instrText>
        </w:r>
        <w:r w:rsidRPr="008B0F9B">
          <w:rPr>
            <w:noProof/>
            <w:webHidden/>
            <w:sz w:val="28"/>
            <w:szCs w:val="28"/>
          </w:rPr>
        </w:r>
        <w:r w:rsidRPr="008B0F9B">
          <w:rPr>
            <w:noProof/>
            <w:webHidden/>
            <w:sz w:val="28"/>
            <w:szCs w:val="28"/>
          </w:rPr>
          <w:fldChar w:fldCharType="separate"/>
        </w:r>
        <w:r w:rsidR="00DD4650">
          <w:rPr>
            <w:noProof/>
            <w:webHidden/>
            <w:sz w:val="28"/>
            <w:szCs w:val="28"/>
          </w:rPr>
          <w:t>10</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4" w:history="1">
        <w:r w:rsidR="00CB29AD" w:rsidRPr="008B0F9B">
          <w:rPr>
            <w:rStyle w:val="a8"/>
            <w:noProof/>
            <w:sz w:val="28"/>
            <w:szCs w:val="28"/>
          </w:rPr>
          <w:t>Глава 2. Категория населения, которым оказываются данным учреждением услуги</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_Toc467097494 \h </w:instrText>
        </w:r>
        <w:r w:rsidRPr="008B0F9B">
          <w:rPr>
            <w:noProof/>
            <w:webHidden/>
            <w:sz w:val="28"/>
            <w:szCs w:val="28"/>
          </w:rPr>
        </w:r>
        <w:r w:rsidRPr="008B0F9B">
          <w:rPr>
            <w:noProof/>
            <w:webHidden/>
            <w:sz w:val="28"/>
            <w:szCs w:val="28"/>
          </w:rPr>
          <w:fldChar w:fldCharType="separate"/>
        </w:r>
        <w:r w:rsidR="00DD4650">
          <w:rPr>
            <w:noProof/>
            <w:webHidden/>
            <w:sz w:val="28"/>
            <w:szCs w:val="28"/>
          </w:rPr>
          <w:t>15</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5" w:history="1">
        <w:r w:rsidR="00CB29AD" w:rsidRPr="008B0F9B">
          <w:rPr>
            <w:rStyle w:val="a8"/>
            <w:noProof/>
            <w:sz w:val="28"/>
            <w:szCs w:val="28"/>
          </w:rPr>
          <w:t>2.1 Участники образовательных отношений</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_Toc467097495 \h </w:instrText>
        </w:r>
        <w:r w:rsidRPr="008B0F9B">
          <w:rPr>
            <w:noProof/>
            <w:webHidden/>
            <w:sz w:val="28"/>
            <w:szCs w:val="28"/>
          </w:rPr>
        </w:r>
        <w:r w:rsidRPr="008B0F9B">
          <w:rPr>
            <w:noProof/>
            <w:webHidden/>
            <w:sz w:val="28"/>
            <w:szCs w:val="28"/>
          </w:rPr>
          <w:fldChar w:fldCharType="separate"/>
        </w:r>
        <w:r w:rsidR="00DD4650">
          <w:rPr>
            <w:noProof/>
            <w:webHidden/>
            <w:sz w:val="28"/>
            <w:szCs w:val="28"/>
          </w:rPr>
          <w:t>15</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6" w:history="1">
        <w:r w:rsidR="00CB29AD" w:rsidRPr="008B0F9B">
          <w:rPr>
            <w:rStyle w:val="a8"/>
            <w:noProof/>
            <w:sz w:val="28"/>
            <w:szCs w:val="28"/>
          </w:rPr>
          <w:t>2.2 Знакомство с Центром развития ребенка и экскурсии, проведенные в НРМ ДОБУ «Центр развития ребенка-детский сад «Родничок»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_Toc467097496 \h </w:instrText>
        </w:r>
        <w:r w:rsidRPr="008B0F9B">
          <w:rPr>
            <w:noProof/>
            <w:webHidden/>
            <w:sz w:val="28"/>
            <w:szCs w:val="28"/>
          </w:rPr>
        </w:r>
        <w:r w:rsidRPr="008B0F9B">
          <w:rPr>
            <w:noProof/>
            <w:webHidden/>
            <w:sz w:val="28"/>
            <w:szCs w:val="28"/>
          </w:rPr>
          <w:fldChar w:fldCharType="separate"/>
        </w:r>
        <w:r w:rsidR="00DD4650">
          <w:rPr>
            <w:noProof/>
            <w:webHidden/>
            <w:sz w:val="28"/>
            <w:szCs w:val="28"/>
          </w:rPr>
          <w:t>20</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7" w:history="1">
        <w:r w:rsidR="00CB29AD" w:rsidRPr="008B0F9B">
          <w:rPr>
            <w:rStyle w:val="a8"/>
            <w:noProof/>
            <w:sz w:val="28"/>
            <w:szCs w:val="28"/>
          </w:rPr>
          <w:t>Глава 3. Особенности функционирования психологической службы НРМ ДОБУ «Центр развития ребенка-детский сад «Родничок»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_Toc467097497 \h </w:instrText>
        </w:r>
        <w:r w:rsidRPr="008B0F9B">
          <w:rPr>
            <w:noProof/>
            <w:webHidden/>
            <w:sz w:val="28"/>
            <w:szCs w:val="28"/>
          </w:rPr>
        </w:r>
        <w:r w:rsidRPr="008B0F9B">
          <w:rPr>
            <w:noProof/>
            <w:webHidden/>
            <w:sz w:val="28"/>
            <w:szCs w:val="28"/>
          </w:rPr>
          <w:fldChar w:fldCharType="separate"/>
        </w:r>
        <w:r w:rsidR="00DD4650">
          <w:rPr>
            <w:noProof/>
            <w:webHidden/>
            <w:sz w:val="28"/>
            <w:szCs w:val="28"/>
          </w:rPr>
          <w:t>22</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8" w:history="1">
        <w:r w:rsidR="00CB29AD" w:rsidRPr="008B0F9B">
          <w:rPr>
            <w:rStyle w:val="a8"/>
            <w:noProof/>
            <w:sz w:val="28"/>
            <w:szCs w:val="28"/>
          </w:rPr>
          <w:t>3.1 Цели и задачи психологической службы</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_Toc467097498 \h </w:instrText>
        </w:r>
        <w:r w:rsidRPr="008B0F9B">
          <w:rPr>
            <w:noProof/>
            <w:webHidden/>
            <w:sz w:val="28"/>
            <w:szCs w:val="28"/>
          </w:rPr>
        </w:r>
        <w:r w:rsidRPr="008B0F9B">
          <w:rPr>
            <w:noProof/>
            <w:webHidden/>
            <w:sz w:val="28"/>
            <w:szCs w:val="28"/>
          </w:rPr>
          <w:fldChar w:fldCharType="separate"/>
        </w:r>
        <w:r w:rsidR="00DD4650">
          <w:rPr>
            <w:noProof/>
            <w:webHidden/>
            <w:sz w:val="28"/>
            <w:szCs w:val="28"/>
          </w:rPr>
          <w:t>22</w:t>
        </w:r>
        <w:r w:rsidRPr="008B0F9B">
          <w:rPr>
            <w:noProof/>
            <w:webHidden/>
            <w:sz w:val="28"/>
            <w:szCs w:val="28"/>
          </w:rPr>
          <w:fldChar w:fldCharType="end"/>
        </w:r>
      </w:hyperlink>
    </w:p>
    <w:p w:rsidR="00CB29AD" w:rsidRPr="008B0F9B" w:rsidRDefault="001A4A7E" w:rsidP="008B0F9B">
      <w:pPr>
        <w:pStyle w:val="11"/>
        <w:tabs>
          <w:tab w:val="right" w:leader="dot" w:pos="9345"/>
        </w:tabs>
        <w:spacing w:line="360" w:lineRule="auto"/>
        <w:rPr>
          <w:noProof/>
          <w:sz w:val="28"/>
          <w:szCs w:val="28"/>
        </w:rPr>
      </w:pPr>
      <w:hyperlink w:anchor="_Toc467097499" w:history="1">
        <w:r w:rsidR="00CB29AD" w:rsidRPr="008B0F9B">
          <w:rPr>
            <w:rStyle w:val="a8"/>
            <w:noProof/>
            <w:sz w:val="28"/>
            <w:szCs w:val="28"/>
          </w:rPr>
          <w:t>Заключение</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_Toc467097499 \h </w:instrText>
        </w:r>
        <w:r w:rsidRPr="008B0F9B">
          <w:rPr>
            <w:noProof/>
            <w:webHidden/>
            <w:sz w:val="28"/>
            <w:szCs w:val="28"/>
          </w:rPr>
        </w:r>
        <w:r w:rsidRPr="008B0F9B">
          <w:rPr>
            <w:noProof/>
            <w:webHidden/>
            <w:sz w:val="28"/>
            <w:szCs w:val="28"/>
          </w:rPr>
          <w:fldChar w:fldCharType="separate"/>
        </w:r>
        <w:r w:rsidR="00DD4650">
          <w:rPr>
            <w:noProof/>
            <w:webHidden/>
            <w:sz w:val="28"/>
            <w:szCs w:val="28"/>
          </w:rPr>
          <w:t>31</w:t>
        </w:r>
        <w:r w:rsidRPr="008B0F9B">
          <w:rPr>
            <w:noProof/>
            <w:webHidden/>
            <w:sz w:val="28"/>
            <w:szCs w:val="28"/>
          </w:rPr>
          <w:fldChar w:fldCharType="end"/>
        </w:r>
      </w:hyperlink>
    </w:p>
    <w:p w:rsidR="00CB29AD" w:rsidRDefault="001A4A7E" w:rsidP="008B0F9B">
      <w:pPr>
        <w:pStyle w:val="11"/>
        <w:tabs>
          <w:tab w:val="right" w:leader="dot" w:pos="9345"/>
        </w:tabs>
        <w:spacing w:line="360" w:lineRule="auto"/>
        <w:rPr>
          <w:noProof/>
        </w:rPr>
      </w:pPr>
      <w:hyperlink w:anchor="_Toc467097500" w:history="1">
        <w:r w:rsidR="00CB29AD" w:rsidRPr="008B0F9B">
          <w:rPr>
            <w:rStyle w:val="a8"/>
            <w:noProof/>
            <w:sz w:val="28"/>
            <w:szCs w:val="28"/>
          </w:rPr>
          <w:t>Библиографический список</w:t>
        </w:r>
        <w:r w:rsidR="00CB29AD" w:rsidRPr="008B0F9B">
          <w:rPr>
            <w:noProof/>
            <w:webHidden/>
            <w:sz w:val="28"/>
            <w:szCs w:val="28"/>
          </w:rPr>
          <w:tab/>
        </w:r>
        <w:r w:rsidRPr="008B0F9B">
          <w:rPr>
            <w:noProof/>
            <w:webHidden/>
            <w:sz w:val="28"/>
            <w:szCs w:val="28"/>
          </w:rPr>
          <w:fldChar w:fldCharType="begin"/>
        </w:r>
        <w:r w:rsidR="00CB29AD" w:rsidRPr="008B0F9B">
          <w:rPr>
            <w:noProof/>
            <w:webHidden/>
            <w:sz w:val="28"/>
            <w:szCs w:val="28"/>
          </w:rPr>
          <w:instrText xml:space="preserve"> PAGEREF _Toc467097500 \h </w:instrText>
        </w:r>
        <w:r w:rsidRPr="008B0F9B">
          <w:rPr>
            <w:noProof/>
            <w:webHidden/>
            <w:sz w:val="28"/>
            <w:szCs w:val="28"/>
          </w:rPr>
        </w:r>
        <w:r w:rsidRPr="008B0F9B">
          <w:rPr>
            <w:noProof/>
            <w:webHidden/>
            <w:sz w:val="28"/>
            <w:szCs w:val="28"/>
          </w:rPr>
          <w:fldChar w:fldCharType="separate"/>
        </w:r>
        <w:r w:rsidR="00DD4650">
          <w:rPr>
            <w:noProof/>
            <w:webHidden/>
            <w:sz w:val="28"/>
            <w:szCs w:val="28"/>
          </w:rPr>
          <w:t>32</w:t>
        </w:r>
        <w:r w:rsidRPr="008B0F9B">
          <w:rPr>
            <w:noProof/>
            <w:webHidden/>
            <w:sz w:val="28"/>
            <w:szCs w:val="28"/>
          </w:rPr>
          <w:fldChar w:fldCharType="end"/>
        </w:r>
      </w:hyperlink>
    </w:p>
    <w:p w:rsidR="00CB29AD" w:rsidRPr="00DD4650" w:rsidRDefault="00CB29AD" w:rsidP="000C3C61">
      <w:pPr>
        <w:rPr>
          <w:noProof/>
          <w:sz w:val="28"/>
        </w:rPr>
      </w:pPr>
      <w:r w:rsidRPr="00DD4650">
        <w:rPr>
          <w:noProof/>
          <w:sz w:val="28"/>
        </w:rPr>
        <w:t>Приложение 1</w:t>
      </w:r>
    </w:p>
    <w:p w:rsidR="00CB29AD" w:rsidRPr="00DD4650" w:rsidRDefault="00CB29AD" w:rsidP="000C3C61">
      <w:pPr>
        <w:rPr>
          <w:noProof/>
          <w:sz w:val="28"/>
        </w:rPr>
      </w:pPr>
      <w:r w:rsidRPr="00DD4650">
        <w:rPr>
          <w:noProof/>
          <w:sz w:val="28"/>
        </w:rPr>
        <w:t>Приложение 2</w:t>
      </w:r>
    </w:p>
    <w:p w:rsidR="00CB29AD" w:rsidRPr="00DD4650" w:rsidRDefault="00CB29AD" w:rsidP="000C3C61">
      <w:pPr>
        <w:rPr>
          <w:noProof/>
          <w:sz w:val="28"/>
        </w:rPr>
      </w:pPr>
      <w:r w:rsidRPr="00DD4650">
        <w:rPr>
          <w:noProof/>
          <w:sz w:val="28"/>
        </w:rPr>
        <w:t>Приложение 3</w:t>
      </w:r>
    </w:p>
    <w:p w:rsidR="00CB29AD" w:rsidRPr="00DD4650" w:rsidRDefault="00CB29AD" w:rsidP="000C3C61">
      <w:pPr>
        <w:rPr>
          <w:noProof/>
          <w:sz w:val="28"/>
        </w:rPr>
      </w:pPr>
      <w:r w:rsidRPr="00DD4650">
        <w:rPr>
          <w:noProof/>
          <w:sz w:val="28"/>
        </w:rPr>
        <w:t>Приложение 4</w:t>
      </w:r>
    </w:p>
    <w:p w:rsidR="00CB29AD" w:rsidRDefault="001A4A7E" w:rsidP="008B0F9B">
      <w:pPr>
        <w:pStyle w:val="1"/>
        <w:jc w:val="center"/>
      </w:pPr>
      <w:r w:rsidRPr="008B0F9B">
        <w:fldChar w:fldCharType="end"/>
      </w:r>
    </w:p>
    <w:p w:rsidR="00CB29AD" w:rsidRPr="005669C7" w:rsidRDefault="00CB29AD" w:rsidP="005C4127">
      <w:pPr>
        <w:pStyle w:val="1"/>
        <w:jc w:val="center"/>
      </w:pPr>
      <w:r>
        <w:br w:type="page"/>
      </w:r>
      <w:bookmarkStart w:id="1" w:name="_Toc467097485"/>
      <w:r w:rsidRPr="005669C7">
        <w:lastRenderedPageBreak/>
        <w:t>Введение</w:t>
      </w:r>
      <w:bookmarkEnd w:id="0"/>
      <w:bookmarkEnd w:id="1"/>
    </w:p>
    <w:p w:rsidR="00CB29AD" w:rsidRDefault="00CB29AD" w:rsidP="008A6B3D">
      <w:pPr>
        <w:jc w:val="center"/>
        <w:rPr>
          <w:sz w:val="28"/>
          <w:szCs w:val="28"/>
        </w:rPr>
      </w:pPr>
    </w:p>
    <w:p w:rsidR="00CB29AD" w:rsidRPr="008A6B3D" w:rsidRDefault="00CB29AD" w:rsidP="008A6B3D">
      <w:pPr>
        <w:shd w:val="clear" w:color="auto" w:fill="FFFFFF"/>
        <w:spacing w:line="360" w:lineRule="auto"/>
        <w:ind w:firstLine="709"/>
        <w:jc w:val="both"/>
        <w:rPr>
          <w:color w:val="000000"/>
          <w:sz w:val="28"/>
          <w:szCs w:val="28"/>
        </w:rPr>
      </w:pPr>
      <w:r w:rsidRPr="008A6B3D">
        <w:rPr>
          <w:sz w:val="28"/>
          <w:szCs w:val="28"/>
        </w:rPr>
        <w:t xml:space="preserve">Отчет по практике подготовлен с целью анализа психолого-педагогической деятельности </w:t>
      </w:r>
      <w:r w:rsidRPr="008A6B3D">
        <w:rPr>
          <w:color w:val="000000"/>
          <w:sz w:val="28"/>
          <w:szCs w:val="28"/>
        </w:rPr>
        <w:t>Нефтеюганского районного муниципального дошкольного образовательного бюджетного учреждения «Центр развития ребенка -детский сад «Родничок»</w:t>
      </w:r>
      <w:r>
        <w:rPr>
          <w:color w:val="000000"/>
          <w:sz w:val="28"/>
          <w:szCs w:val="28"/>
        </w:rPr>
        <w:t xml:space="preserve"> (сокращенное наименование НРМ ДОБУ </w:t>
      </w:r>
      <w:r w:rsidRPr="008A6B3D">
        <w:rPr>
          <w:color w:val="000000"/>
          <w:sz w:val="28"/>
          <w:szCs w:val="28"/>
        </w:rPr>
        <w:t>«Центр развития ребенка -детский сад «Родничок»</w:t>
      </w:r>
      <w:r>
        <w:rPr>
          <w:color w:val="000000"/>
          <w:sz w:val="28"/>
          <w:szCs w:val="28"/>
        </w:rPr>
        <w:t>)</w:t>
      </w:r>
    </w:p>
    <w:p w:rsidR="00CB29AD" w:rsidRPr="008A6B3D" w:rsidRDefault="00CB29AD" w:rsidP="008A6B3D">
      <w:pPr>
        <w:spacing w:line="360" w:lineRule="auto"/>
        <w:ind w:firstLine="709"/>
        <w:jc w:val="both"/>
        <w:rPr>
          <w:sz w:val="28"/>
          <w:szCs w:val="28"/>
        </w:rPr>
      </w:pPr>
      <w:r w:rsidRPr="008A6B3D">
        <w:rPr>
          <w:sz w:val="28"/>
          <w:szCs w:val="28"/>
        </w:rPr>
        <w:t>Внедрение психолога в образовательные учреждения в нашей стране началось в 1988 г., когда ставка «</w:t>
      </w:r>
      <w:r>
        <w:rPr>
          <w:sz w:val="28"/>
          <w:szCs w:val="28"/>
        </w:rPr>
        <w:t>педагога-</w:t>
      </w:r>
      <w:r w:rsidRPr="008A6B3D">
        <w:rPr>
          <w:sz w:val="28"/>
          <w:szCs w:val="28"/>
        </w:rPr>
        <w:t>психолога» была введена в учебно-воспитательные учреждения. Основной целью как детского психолога, работающего в детском саду, так и в целом психологической службы образования является обеспечение психологического здоровья детей.</w:t>
      </w:r>
    </w:p>
    <w:p w:rsidR="00CB29AD" w:rsidRPr="008A6B3D" w:rsidRDefault="00CB29AD" w:rsidP="008A6B3D">
      <w:pPr>
        <w:spacing w:line="360" w:lineRule="auto"/>
        <w:ind w:firstLine="709"/>
        <w:jc w:val="both"/>
        <w:rPr>
          <w:sz w:val="28"/>
          <w:szCs w:val="28"/>
        </w:rPr>
      </w:pPr>
      <w:r w:rsidRPr="008A6B3D">
        <w:rPr>
          <w:sz w:val="28"/>
          <w:szCs w:val="28"/>
        </w:rPr>
        <w:t>Детский психолог выполняет следующие задачи: реализует в работе с детьми возможности развития каждого возраста, развивает индивидуальные особенности ребенка, т.е. внимание специалиста должны привлекать интересы, способности, склонности, чувства, увлечения, отношения ребенка и пр.</w:t>
      </w:r>
    </w:p>
    <w:p w:rsidR="00CB29AD" w:rsidRPr="008A6B3D" w:rsidRDefault="00CB29AD" w:rsidP="008A6B3D">
      <w:pPr>
        <w:spacing w:line="360" w:lineRule="auto"/>
        <w:ind w:firstLine="709"/>
        <w:jc w:val="both"/>
        <w:rPr>
          <w:sz w:val="28"/>
          <w:szCs w:val="28"/>
        </w:rPr>
      </w:pPr>
      <w:r w:rsidRPr="008A6B3D">
        <w:rPr>
          <w:sz w:val="28"/>
          <w:szCs w:val="28"/>
        </w:rPr>
        <w:t>От психолога требуется создать благоприятный для развития ребенка климат в детском саду, а также необходимо оказывать своевременную психологическую помощь, как детям, так и их родителям, воспитателям.</w:t>
      </w:r>
    </w:p>
    <w:p w:rsidR="00CB29AD" w:rsidRPr="008A6B3D" w:rsidRDefault="00CB29AD" w:rsidP="008A6B3D">
      <w:pPr>
        <w:spacing w:line="360" w:lineRule="auto"/>
        <w:ind w:firstLine="709"/>
        <w:jc w:val="both"/>
        <w:rPr>
          <w:sz w:val="28"/>
          <w:szCs w:val="28"/>
        </w:rPr>
      </w:pPr>
      <w:r w:rsidRPr="008A6B3D">
        <w:rPr>
          <w:sz w:val="28"/>
          <w:szCs w:val="28"/>
        </w:rPr>
        <w:t>Психологическая деятельность в детском учреждении сложна, специфична и предъявляет большие требования к человеку, который занимается этой деятельностью, поэтому основной целью</w:t>
      </w:r>
      <w:r>
        <w:rPr>
          <w:sz w:val="28"/>
          <w:szCs w:val="28"/>
        </w:rPr>
        <w:t xml:space="preserve"> </w:t>
      </w:r>
      <w:r w:rsidRPr="008A6B3D">
        <w:rPr>
          <w:sz w:val="28"/>
          <w:szCs w:val="28"/>
        </w:rPr>
        <w:t>практики является:</w:t>
      </w:r>
    </w:p>
    <w:p w:rsidR="00CB29AD" w:rsidRPr="005C4127" w:rsidRDefault="00CB29AD" w:rsidP="008A6B3D">
      <w:pPr>
        <w:spacing w:line="360" w:lineRule="auto"/>
        <w:ind w:firstLine="709"/>
        <w:jc w:val="both"/>
        <w:rPr>
          <w:sz w:val="28"/>
          <w:szCs w:val="28"/>
        </w:rPr>
      </w:pPr>
      <w:r w:rsidRPr="005C4127">
        <w:rPr>
          <w:sz w:val="28"/>
          <w:szCs w:val="28"/>
        </w:rPr>
        <w:t>закрепление, расширение и углубление полученных теоретических знаний по основным психологическим дисциплинам;</w:t>
      </w:r>
    </w:p>
    <w:p w:rsidR="00CB29AD" w:rsidRPr="005C4127" w:rsidRDefault="00CB29AD" w:rsidP="008A6B3D">
      <w:pPr>
        <w:spacing w:line="360" w:lineRule="auto"/>
        <w:ind w:firstLine="709"/>
        <w:jc w:val="both"/>
        <w:rPr>
          <w:sz w:val="28"/>
          <w:szCs w:val="28"/>
        </w:rPr>
      </w:pPr>
      <w:r w:rsidRPr="005C4127">
        <w:rPr>
          <w:sz w:val="28"/>
          <w:szCs w:val="28"/>
        </w:rPr>
        <w:t>выработка практических навыков работы психолога и подготовка к самостоятельной трудовой деятельности;</w:t>
      </w:r>
    </w:p>
    <w:p w:rsidR="00CB29AD" w:rsidRPr="005C4127" w:rsidRDefault="00CB29AD" w:rsidP="008A6B3D">
      <w:pPr>
        <w:spacing w:line="360" w:lineRule="auto"/>
        <w:ind w:firstLine="709"/>
        <w:jc w:val="both"/>
        <w:rPr>
          <w:sz w:val="28"/>
          <w:szCs w:val="28"/>
        </w:rPr>
      </w:pPr>
      <w:r w:rsidRPr="005C4127">
        <w:rPr>
          <w:sz w:val="28"/>
          <w:szCs w:val="28"/>
        </w:rPr>
        <w:t>формирование навыков самостоятельной научно-исследовательской работы;</w:t>
      </w:r>
    </w:p>
    <w:p w:rsidR="00CB29AD" w:rsidRPr="005C4127" w:rsidRDefault="00CB29AD" w:rsidP="008A6B3D">
      <w:pPr>
        <w:spacing w:line="360" w:lineRule="auto"/>
        <w:ind w:firstLine="709"/>
        <w:jc w:val="both"/>
        <w:rPr>
          <w:sz w:val="28"/>
          <w:szCs w:val="28"/>
        </w:rPr>
      </w:pPr>
      <w:r w:rsidRPr="005C4127">
        <w:rPr>
          <w:sz w:val="28"/>
          <w:szCs w:val="28"/>
        </w:rPr>
        <w:t>подготовка к написанию выпускной квалификационной работы.</w:t>
      </w:r>
    </w:p>
    <w:p w:rsidR="00CB29AD" w:rsidRPr="005C4127" w:rsidRDefault="00CB29AD" w:rsidP="008A6B3D">
      <w:pPr>
        <w:spacing w:line="360" w:lineRule="auto"/>
        <w:ind w:firstLine="709"/>
        <w:jc w:val="both"/>
        <w:rPr>
          <w:sz w:val="28"/>
          <w:szCs w:val="28"/>
        </w:rPr>
      </w:pPr>
      <w:r w:rsidRPr="005C4127">
        <w:rPr>
          <w:sz w:val="28"/>
          <w:szCs w:val="28"/>
        </w:rPr>
        <w:lastRenderedPageBreak/>
        <w:t>Поставленная цель достигается решением задач:</w:t>
      </w:r>
    </w:p>
    <w:p w:rsidR="00CB29AD" w:rsidRPr="005C4127" w:rsidRDefault="00CB29AD" w:rsidP="008A6B3D">
      <w:pPr>
        <w:spacing w:line="360" w:lineRule="auto"/>
        <w:ind w:firstLine="709"/>
        <w:jc w:val="both"/>
        <w:rPr>
          <w:sz w:val="28"/>
          <w:szCs w:val="28"/>
        </w:rPr>
      </w:pPr>
      <w:r w:rsidRPr="005C4127">
        <w:rPr>
          <w:sz w:val="28"/>
          <w:szCs w:val="28"/>
        </w:rPr>
        <w:t>знакомство с базой практики, с воспитателями, с детьми;</w:t>
      </w:r>
    </w:p>
    <w:p w:rsidR="00CB29AD" w:rsidRPr="005C4127" w:rsidRDefault="00CB29AD" w:rsidP="008A6B3D">
      <w:pPr>
        <w:spacing w:line="360" w:lineRule="auto"/>
        <w:ind w:firstLine="709"/>
        <w:jc w:val="both"/>
        <w:rPr>
          <w:sz w:val="28"/>
          <w:szCs w:val="28"/>
        </w:rPr>
      </w:pPr>
      <w:r w:rsidRPr="005C4127">
        <w:rPr>
          <w:sz w:val="28"/>
          <w:szCs w:val="28"/>
        </w:rPr>
        <w:t>знакомство с особенностями и методами работы психолога данного учреждения;</w:t>
      </w:r>
    </w:p>
    <w:p w:rsidR="00CB29AD" w:rsidRPr="005C4127" w:rsidRDefault="00CB29AD" w:rsidP="008A6B3D">
      <w:pPr>
        <w:spacing w:line="360" w:lineRule="auto"/>
        <w:ind w:firstLine="709"/>
        <w:jc w:val="both"/>
        <w:rPr>
          <w:sz w:val="28"/>
          <w:szCs w:val="28"/>
        </w:rPr>
      </w:pPr>
      <w:r w:rsidRPr="005C4127">
        <w:rPr>
          <w:sz w:val="28"/>
          <w:szCs w:val="28"/>
        </w:rPr>
        <w:t>изучение и выбор соответствующих методик исследования;</w:t>
      </w:r>
    </w:p>
    <w:p w:rsidR="00CB29AD" w:rsidRPr="005C4127" w:rsidRDefault="00CB29AD" w:rsidP="008A6B3D">
      <w:pPr>
        <w:spacing w:line="360" w:lineRule="auto"/>
        <w:ind w:firstLine="709"/>
        <w:jc w:val="both"/>
        <w:rPr>
          <w:sz w:val="28"/>
          <w:szCs w:val="28"/>
        </w:rPr>
      </w:pPr>
      <w:r w:rsidRPr="005C4127">
        <w:rPr>
          <w:sz w:val="28"/>
          <w:szCs w:val="28"/>
        </w:rPr>
        <w:t>активное участие в осуществлении других видов деятельности психолога данного учреждения в соответствии со спецификой учреждения и согласно календарному плану работы психолога;</w:t>
      </w:r>
    </w:p>
    <w:p w:rsidR="00CB29AD" w:rsidRPr="005C4127" w:rsidRDefault="00CB29AD" w:rsidP="008A6B3D">
      <w:pPr>
        <w:spacing w:line="360" w:lineRule="auto"/>
        <w:ind w:firstLine="709"/>
        <w:jc w:val="both"/>
        <w:rPr>
          <w:sz w:val="28"/>
          <w:szCs w:val="28"/>
        </w:rPr>
      </w:pPr>
      <w:r w:rsidRPr="005C4127">
        <w:rPr>
          <w:sz w:val="28"/>
          <w:szCs w:val="28"/>
        </w:rPr>
        <w:t>изучение и анализ теоретического материала, периодической литературы и методических материалов по вопросам, разрабатываемым в выпускной квалификационной работе;</w:t>
      </w:r>
    </w:p>
    <w:p w:rsidR="00CB29AD" w:rsidRPr="005C4127" w:rsidRDefault="00CB29AD" w:rsidP="008A6B3D">
      <w:pPr>
        <w:spacing w:line="360" w:lineRule="auto"/>
        <w:ind w:firstLine="709"/>
        <w:jc w:val="both"/>
        <w:rPr>
          <w:sz w:val="28"/>
          <w:szCs w:val="28"/>
        </w:rPr>
      </w:pPr>
      <w:r w:rsidRPr="005C4127">
        <w:rPr>
          <w:sz w:val="28"/>
          <w:szCs w:val="28"/>
        </w:rPr>
        <w:t>сбор, систематизация и обобщение практического материала для использования в выпускной квалификационной работе;</w:t>
      </w:r>
    </w:p>
    <w:p w:rsidR="00CB29AD" w:rsidRPr="009451D2" w:rsidRDefault="00CB29AD" w:rsidP="009451D2">
      <w:pPr>
        <w:spacing w:line="360" w:lineRule="auto"/>
        <w:ind w:firstLine="709"/>
        <w:jc w:val="both"/>
        <w:rPr>
          <w:sz w:val="28"/>
          <w:szCs w:val="28"/>
        </w:rPr>
      </w:pPr>
      <w:r w:rsidRPr="005C4127">
        <w:rPr>
          <w:sz w:val="28"/>
          <w:szCs w:val="28"/>
        </w:rPr>
        <w:t>формулировка выводов по итогам научно-исследовательской практики.</w:t>
      </w:r>
    </w:p>
    <w:p w:rsidR="00CB29AD" w:rsidRDefault="00CB29AD" w:rsidP="009451D2">
      <w:pPr>
        <w:shd w:val="clear" w:color="auto" w:fill="FFFFFF"/>
        <w:spacing w:line="360" w:lineRule="auto"/>
        <w:ind w:firstLine="709"/>
        <w:jc w:val="both"/>
        <w:rPr>
          <w:color w:val="000000"/>
          <w:sz w:val="28"/>
          <w:szCs w:val="28"/>
        </w:rPr>
      </w:pPr>
      <w:r w:rsidRPr="009451D2">
        <w:rPr>
          <w:sz w:val="28"/>
          <w:szCs w:val="28"/>
        </w:rPr>
        <w:t xml:space="preserve">Практика проходила в </w:t>
      </w:r>
      <w:r w:rsidRPr="009451D2">
        <w:rPr>
          <w:color w:val="000000"/>
          <w:sz w:val="28"/>
          <w:szCs w:val="28"/>
        </w:rPr>
        <w:t>наименование НРМ ДОБУ «Центр развития ребенка -</w:t>
      </w:r>
      <w:r>
        <w:rPr>
          <w:color w:val="000000"/>
          <w:sz w:val="28"/>
          <w:szCs w:val="28"/>
        </w:rPr>
        <w:t xml:space="preserve"> </w:t>
      </w:r>
      <w:r w:rsidRPr="009451D2">
        <w:rPr>
          <w:color w:val="000000"/>
          <w:sz w:val="28"/>
          <w:szCs w:val="28"/>
        </w:rPr>
        <w:t>детский сад «Родничок» расположенного по адресу: 628331 Ханты – Мансийский Автономный округ – Югра, </w:t>
      </w:r>
      <w:r>
        <w:rPr>
          <w:color w:val="000000"/>
          <w:sz w:val="28"/>
          <w:szCs w:val="28"/>
        </w:rPr>
        <w:t xml:space="preserve"> </w:t>
      </w:r>
      <w:r w:rsidRPr="009451D2">
        <w:rPr>
          <w:color w:val="000000"/>
          <w:sz w:val="28"/>
          <w:szCs w:val="28"/>
        </w:rPr>
        <w:t>Тюменская область, Нефтеюганский район,</w:t>
      </w:r>
      <w:r>
        <w:rPr>
          <w:color w:val="000000"/>
          <w:sz w:val="28"/>
          <w:szCs w:val="28"/>
        </w:rPr>
        <w:t xml:space="preserve"> </w:t>
      </w:r>
      <w:r w:rsidRPr="009451D2">
        <w:rPr>
          <w:color w:val="000000"/>
          <w:sz w:val="28"/>
          <w:szCs w:val="28"/>
        </w:rPr>
        <w:t>г.п. Пойковский, 1 микрорайон, дом 72</w:t>
      </w:r>
      <w:r>
        <w:rPr>
          <w:color w:val="000000"/>
          <w:sz w:val="28"/>
          <w:szCs w:val="28"/>
        </w:rPr>
        <w:t>.</w:t>
      </w:r>
    </w:p>
    <w:p w:rsidR="00CB29AD" w:rsidRPr="005C4127" w:rsidRDefault="00CB29AD" w:rsidP="008A6B3D">
      <w:pPr>
        <w:spacing w:line="360" w:lineRule="auto"/>
        <w:ind w:firstLine="709"/>
        <w:jc w:val="both"/>
        <w:rPr>
          <w:sz w:val="28"/>
          <w:szCs w:val="28"/>
        </w:rPr>
      </w:pPr>
      <w:r w:rsidRPr="005C4127">
        <w:rPr>
          <w:sz w:val="28"/>
          <w:szCs w:val="28"/>
        </w:rPr>
        <w:t>На период практики предусмотрен следующий краткий план:</w:t>
      </w:r>
    </w:p>
    <w:p w:rsidR="00CB29AD" w:rsidRPr="005C4127" w:rsidRDefault="00CB29AD" w:rsidP="008A6B3D">
      <w:pPr>
        <w:spacing w:line="360" w:lineRule="auto"/>
        <w:ind w:firstLine="709"/>
        <w:jc w:val="both"/>
        <w:rPr>
          <w:sz w:val="28"/>
          <w:szCs w:val="28"/>
        </w:rPr>
      </w:pPr>
      <w:r w:rsidRPr="005C4127">
        <w:rPr>
          <w:sz w:val="28"/>
          <w:szCs w:val="28"/>
        </w:rPr>
        <w:t>Всестороннее знакомство детским учреждением.</w:t>
      </w:r>
    </w:p>
    <w:p w:rsidR="00CB29AD" w:rsidRPr="005C4127" w:rsidRDefault="00CB29AD" w:rsidP="008A6B3D">
      <w:pPr>
        <w:spacing w:line="360" w:lineRule="auto"/>
        <w:ind w:firstLine="709"/>
        <w:jc w:val="both"/>
        <w:rPr>
          <w:sz w:val="28"/>
          <w:szCs w:val="28"/>
        </w:rPr>
      </w:pPr>
      <w:r w:rsidRPr="005C4127">
        <w:rPr>
          <w:sz w:val="28"/>
          <w:szCs w:val="28"/>
        </w:rPr>
        <w:t>Знакомство с организацией работы психолога.</w:t>
      </w:r>
    </w:p>
    <w:p w:rsidR="00CB29AD" w:rsidRPr="005C4127" w:rsidRDefault="00CB29AD" w:rsidP="008A6B3D">
      <w:pPr>
        <w:spacing w:line="360" w:lineRule="auto"/>
        <w:ind w:firstLine="709"/>
        <w:jc w:val="both"/>
        <w:rPr>
          <w:sz w:val="28"/>
          <w:szCs w:val="28"/>
        </w:rPr>
      </w:pPr>
      <w:r w:rsidRPr="005C4127">
        <w:rPr>
          <w:sz w:val="28"/>
          <w:szCs w:val="28"/>
        </w:rPr>
        <w:t>Изучение основных направлений работы психолога ДОУ и их методическое обеспечение.</w:t>
      </w:r>
    </w:p>
    <w:p w:rsidR="00CB29AD" w:rsidRPr="005C4127" w:rsidRDefault="00CB29AD" w:rsidP="008A6B3D">
      <w:pPr>
        <w:spacing w:line="360" w:lineRule="auto"/>
        <w:ind w:firstLine="709"/>
        <w:jc w:val="both"/>
        <w:rPr>
          <w:sz w:val="28"/>
          <w:szCs w:val="28"/>
        </w:rPr>
      </w:pPr>
      <w:r w:rsidRPr="005C4127">
        <w:rPr>
          <w:sz w:val="28"/>
          <w:szCs w:val="28"/>
        </w:rPr>
        <w:t>Выбор и реализация программы наблюдения за детьми.</w:t>
      </w:r>
    </w:p>
    <w:p w:rsidR="00CB29AD" w:rsidRPr="008A6B3D" w:rsidRDefault="00CB29AD" w:rsidP="008A6B3D">
      <w:pPr>
        <w:spacing w:line="360" w:lineRule="auto"/>
        <w:ind w:firstLine="709"/>
        <w:jc w:val="both"/>
        <w:rPr>
          <w:sz w:val="28"/>
          <w:szCs w:val="28"/>
        </w:rPr>
      </w:pPr>
      <w:r w:rsidRPr="005C4127">
        <w:rPr>
          <w:sz w:val="28"/>
          <w:szCs w:val="28"/>
        </w:rPr>
        <w:t>Подведение итогов практики.</w:t>
      </w:r>
    </w:p>
    <w:p w:rsidR="00CB29AD" w:rsidRPr="00B502AC" w:rsidRDefault="00CB29AD" w:rsidP="008A6B3D">
      <w:pPr>
        <w:pStyle w:val="a6"/>
        <w:spacing w:before="0" w:beforeAutospacing="0" w:after="0" w:afterAutospacing="0" w:line="360" w:lineRule="auto"/>
        <w:ind w:firstLine="709"/>
        <w:jc w:val="both"/>
        <w:rPr>
          <w:sz w:val="28"/>
          <w:szCs w:val="28"/>
        </w:rPr>
      </w:pPr>
      <w:r w:rsidRPr="005C4127">
        <w:rPr>
          <w:b/>
          <w:bCs/>
          <w:sz w:val="28"/>
          <w:szCs w:val="28"/>
        </w:rPr>
        <w:t>Целью</w:t>
      </w:r>
      <w:r w:rsidRPr="005C4127">
        <w:rPr>
          <w:sz w:val="28"/>
          <w:szCs w:val="28"/>
        </w:rPr>
        <w:t xml:space="preserve"> отчета по практике является анализ психолого-педагогической деятельности у дошкольников, а также всех компонентов готовности к обучению в условиях школы.</w:t>
      </w:r>
    </w:p>
    <w:p w:rsidR="00CB29AD" w:rsidRPr="00B502AC" w:rsidRDefault="00CB29AD" w:rsidP="008A6B3D">
      <w:pPr>
        <w:pStyle w:val="a6"/>
        <w:spacing w:before="0" w:beforeAutospacing="0" w:after="0" w:afterAutospacing="0" w:line="360" w:lineRule="auto"/>
        <w:ind w:firstLine="709"/>
        <w:jc w:val="both"/>
        <w:rPr>
          <w:sz w:val="28"/>
          <w:szCs w:val="28"/>
        </w:rPr>
      </w:pPr>
      <w:r w:rsidRPr="005C4127">
        <w:rPr>
          <w:b/>
          <w:bCs/>
          <w:sz w:val="28"/>
          <w:szCs w:val="28"/>
        </w:rPr>
        <w:t>Предметом исследования</w:t>
      </w:r>
      <w:r w:rsidRPr="005C4127">
        <w:rPr>
          <w:sz w:val="28"/>
          <w:szCs w:val="28"/>
        </w:rPr>
        <w:t xml:space="preserve"> отчета по практике является </w:t>
      </w:r>
      <w:r>
        <w:rPr>
          <w:sz w:val="28"/>
          <w:szCs w:val="28"/>
        </w:rPr>
        <w:t>исследование обучающихся в дошкольном учреждении</w:t>
      </w:r>
      <w:r w:rsidRPr="005C4127">
        <w:rPr>
          <w:sz w:val="28"/>
          <w:szCs w:val="28"/>
        </w:rPr>
        <w:t>.</w:t>
      </w:r>
    </w:p>
    <w:p w:rsidR="00CB29AD" w:rsidRPr="00B502AC" w:rsidRDefault="00CB29AD" w:rsidP="008A6B3D">
      <w:pPr>
        <w:pStyle w:val="a6"/>
        <w:spacing w:before="0" w:beforeAutospacing="0" w:after="0" w:afterAutospacing="0" w:line="360" w:lineRule="auto"/>
        <w:ind w:firstLine="709"/>
        <w:jc w:val="both"/>
        <w:rPr>
          <w:sz w:val="28"/>
          <w:szCs w:val="28"/>
        </w:rPr>
      </w:pPr>
      <w:r w:rsidRPr="00B502AC">
        <w:rPr>
          <w:b/>
          <w:bCs/>
          <w:sz w:val="28"/>
          <w:szCs w:val="28"/>
        </w:rPr>
        <w:lastRenderedPageBreak/>
        <w:t>Объектом исследования</w:t>
      </w:r>
      <w:r>
        <w:rPr>
          <w:sz w:val="28"/>
          <w:szCs w:val="28"/>
        </w:rPr>
        <w:t xml:space="preserve"> отчета по практике являются</w:t>
      </w:r>
      <w:r w:rsidRPr="00B502AC">
        <w:rPr>
          <w:sz w:val="28"/>
          <w:szCs w:val="28"/>
        </w:rPr>
        <w:t xml:space="preserve"> дети </w:t>
      </w:r>
      <w:r>
        <w:rPr>
          <w:sz w:val="28"/>
          <w:szCs w:val="28"/>
        </w:rPr>
        <w:t>4-5</w:t>
      </w:r>
      <w:r w:rsidRPr="00B502AC">
        <w:rPr>
          <w:sz w:val="28"/>
          <w:szCs w:val="28"/>
        </w:rPr>
        <w:t xml:space="preserve"> летнего возраста </w:t>
      </w:r>
      <w:r>
        <w:rPr>
          <w:sz w:val="28"/>
          <w:szCs w:val="28"/>
        </w:rPr>
        <w:t xml:space="preserve">дошкольного </w:t>
      </w:r>
      <w:r w:rsidRPr="00B502AC">
        <w:rPr>
          <w:sz w:val="28"/>
          <w:szCs w:val="28"/>
        </w:rPr>
        <w:t>образовательного учреждения.</w:t>
      </w:r>
    </w:p>
    <w:p w:rsidR="00CB29AD" w:rsidRDefault="00CB29AD">
      <w:r>
        <w:br w:type="page"/>
      </w:r>
    </w:p>
    <w:p w:rsidR="00CB29AD" w:rsidRPr="003162E2" w:rsidRDefault="00CB29AD" w:rsidP="003162E2">
      <w:pPr>
        <w:pStyle w:val="1"/>
        <w:jc w:val="center"/>
      </w:pPr>
      <w:bookmarkStart w:id="2" w:name="_Toc467097486"/>
      <w:r>
        <w:t>Глава</w:t>
      </w:r>
      <w:r w:rsidRPr="003162E2">
        <w:t xml:space="preserve"> 1. Общая характеристика Нефтеюганского районного муниципального дошкольного образовательного бюджетного учреждения «Центр развития ребенка -детский сад «Родничок» (сокращенное наименование НРМ ДОБУ «Центр развития ребенка -детский сад «Родничок»)</w:t>
      </w:r>
      <w:bookmarkEnd w:id="2"/>
    </w:p>
    <w:p w:rsidR="00CB29AD" w:rsidRPr="003162E2" w:rsidRDefault="00CB29AD" w:rsidP="003162E2">
      <w:pPr>
        <w:spacing w:line="360" w:lineRule="auto"/>
        <w:ind w:firstLine="709"/>
        <w:rPr>
          <w:sz w:val="28"/>
          <w:szCs w:val="28"/>
        </w:rPr>
      </w:pPr>
    </w:p>
    <w:p w:rsidR="00CB29AD" w:rsidRDefault="00CB29AD" w:rsidP="00DE3F52">
      <w:pPr>
        <w:pStyle w:val="1"/>
        <w:numPr>
          <w:ilvl w:val="0"/>
          <w:numId w:val="4"/>
        </w:numPr>
        <w:jc w:val="center"/>
      </w:pPr>
      <w:bookmarkStart w:id="3" w:name="_Toc467097487"/>
      <w:r w:rsidRPr="00DE3F52">
        <w:t>Организационно-правовая форма организации и ее основные сведения</w:t>
      </w:r>
      <w:bookmarkEnd w:id="3"/>
    </w:p>
    <w:p w:rsidR="00CB29AD" w:rsidRPr="00DE3F52" w:rsidRDefault="00CB29AD" w:rsidP="00DE3F52"/>
    <w:p w:rsidR="00CB29AD" w:rsidRDefault="00CB29AD" w:rsidP="003162E2">
      <w:pPr>
        <w:spacing w:line="360" w:lineRule="auto"/>
        <w:ind w:firstLine="709"/>
        <w:rPr>
          <w:sz w:val="28"/>
          <w:szCs w:val="28"/>
        </w:rPr>
      </w:pPr>
      <w:r w:rsidRPr="003162E2">
        <w:rPr>
          <w:sz w:val="28"/>
          <w:szCs w:val="28"/>
        </w:rPr>
        <w:t xml:space="preserve">Основные сведения организации НРМ ДОБУ </w:t>
      </w:r>
      <w:r>
        <w:rPr>
          <w:sz w:val="28"/>
          <w:szCs w:val="28"/>
        </w:rPr>
        <w:t>«Центр развития ребенка-</w:t>
      </w:r>
      <w:r w:rsidRPr="003162E2">
        <w:rPr>
          <w:sz w:val="28"/>
          <w:szCs w:val="28"/>
        </w:rPr>
        <w:t>детский сад «Родничок»</w:t>
      </w:r>
      <w:r>
        <w:rPr>
          <w:sz w:val="28"/>
          <w:szCs w:val="28"/>
        </w:rPr>
        <w:t xml:space="preserve"> приведены в таблице 1.</w:t>
      </w:r>
    </w:p>
    <w:p w:rsidR="00CB29AD" w:rsidRPr="003162E2" w:rsidRDefault="00CB29AD" w:rsidP="003162E2">
      <w:pPr>
        <w:spacing w:line="360" w:lineRule="auto"/>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tbl>
      <w:tblPr>
        <w:tblW w:w="8955" w:type="dxa"/>
        <w:tblInd w:w="-13" w:type="dxa"/>
        <w:tblCellMar>
          <w:top w:w="15" w:type="dxa"/>
          <w:left w:w="15" w:type="dxa"/>
          <w:bottom w:w="15" w:type="dxa"/>
          <w:right w:w="15" w:type="dxa"/>
        </w:tblCellMar>
        <w:tblLook w:val="00A0"/>
      </w:tblPr>
      <w:tblGrid>
        <w:gridCol w:w="3646"/>
        <w:gridCol w:w="5309"/>
      </w:tblGrid>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Полное наименование ДОУ</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jc w:val="both"/>
            </w:pPr>
            <w:r w:rsidRPr="003162E2">
              <w:t>Нефтеюганское районное муниципальное </w:t>
            </w:r>
          </w:p>
          <w:p w:rsidR="00CB29AD" w:rsidRPr="003162E2" w:rsidRDefault="00CB29AD" w:rsidP="003162E2">
            <w:pPr>
              <w:spacing w:line="360" w:lineRule="auto"/>
              <w:jc w:val="both"/>
            </w:pPr>
            <w:r w:rsidRPr="003162E2">
              <w:t>дошкольное образовательное бюджетное учреждение</w:t>
            </w:r>
          </w:p>
          <w:p w:rsidR="00CB29AD" w:rsidRPr="003162E2" w:rsidRDefault="00CB29AD" w:rsidP="003162E2">
            <w:pPr>
              <w:spacing w:line="360" w:lineRule="auto"/>
              <w:jc w:val="both"/>
            </w:pPr>
            <w:r w:rsidRPr="003162E2">
              <w:t>«Центр развития ребенка -детский сад «Родничок»</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Дата создания дошкольного учреждения</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ind w:firstLine="709"/>
            </w:pPr>
            <w:r w:rsidRPr="003162E2">
              <w:t> 27 февраля 1987г</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Тип</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Дошкольное учреждение</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Вид</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Центр развития ребенка-детский сад </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Учредитель</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Муниципальное образование</w:t>
            </w:r>
          </w:p>
          <w:p w:rsidR="00CB29AD" w:rsidRPr="003162E2" w:rsidRDefault="00CB29AD" w:rsidP="003162E2">
            <w:pPr>
              <w:spacing w:line="360" w:lineRule="auto"/>
            </w:pPr>
            <w:r w:rsidRPr="003162E2">
              <w:t>Нефтеюганский район</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Полномочия осуществляет</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Департамент образования и молодежной политики Нефтеюганского района.</w:t>
            </w:r>
            <w:r w:rsidRPr="003162E2">
              <w:br/>
              <w:t>Юридический и фактический адрес:</w:t>
            </w:r>
            <w:r w:rsidRPr="003162E2">
              <w:br/>
              <w:t>628309 Тюменская область, г.Нефтеюганск 3 мкр. дом 21 </w:t>
            </w:r>
            <w:r w:rsidRPr="003162E2">
              <w:br/>
              <w:t>тел:(3463) 25-01-56; факс: 29-00-57E-mail: conra@admoil.ru; </w:t>
            </w:r>
            <w:hyperlink r:id="rId7" w:tooltip="Администрация Департамента Нефтеюганского района" w:history="1">
              <w:r w:rsidRPr="003162E2">
                <w:rPr>
                  <w:rStyle w:val="a8"/>
                  <w:color w:val="auto"/>
                </w:rPr>
                <w:t>http://www.admoil.ru</w:t>
              </w:r>
            </w:hyperlink>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Организационно-правовая форма ДОУ</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Бюджетное учреждение</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 xml:space="preserve">Адрес ДОУ на сайте </w:t>
            </w:r>
            <w:r w:rsidRPr="003162E2">
              <w:lastRenderedPageBreak/>
              <w:t>«Образовательные учреждения ХМАО — Югры»</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1A4A7E" w:rsidP="003162E2">
            <w:pPr>
              <w:spacing w:line="360" w:lineRule="auto"/>
            </w:pPr>
            <w:hyperlink r:id="rId8" w:tooltip="Адрес доу на сайте" w:history="1">
              <w:r w:rsidR="00CB29AD" w:rsidRPr="003162E2">
                <w:rPr>
                  <w:rStyle w:val="a8"/>
                  <w:color w:val="auto"/>
                </w:rPr>
                <w:t>http://ouhmao.ru/Doshkolnoe-obrazovatelnoe-</w:t>
              </w:r>
              <w:r w:rsidR="00CB29AD" w:rsidRPr="003162E2">
                <w:rPr>
                  <w:rStyle w:val="a8"/>
                  <w:color w:val="auto"/>
                </w:rPr>
                <w:lastRenderedPageBreak/>
                <w:t>uchrezhdenie/1-0.htm</w:t>
              </w:r>
            </w:hyperlink>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lastRenderedPageBreak/>
              <w:t>Юридический адрес учреждения</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628331 Ханты – Мансийский Автономный округ – Югра, </w:t>
            </w:r>
          </w:p>
          <w:p w:rsidR="00CB29AD" w:rsidRPr="003162E2" w:rsidRDefault="00CB29AD" w:rsidP="003162E2">
            <w:pPr>
              <w:spacing w:line="360" w:lineRule="auto"/>
            </w:pPr>
            <w:r w:rsidRPr="003162E2">
              <w:t>Тюменская область, Нефтеюганский район,</w:t>
            </w:r>
          </w:p>
          <w:p w:rsidR="00CB29AD" w:rsidRPr="003162E2" w:rsidRDefault="00CB29AD" w:rsidP="003162E2">
            <w:pPr>
              <w:spacing w:line="360" w:lineRule="auto"/>
            </w:pPr>
            <w:r w:rsidRPr="003162E2">
              <w:t>г.п. Пойковский, 1 микрорайон, дом 72</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Органы самоуправления</w:t>
            </w:r>
            <w:r w:rsidRPr="003162E2">
              <w:br/>
              <w:t>(по Уставу)</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Педагогический Совет;</w:t>
            </w:r>
            <w:r w:rsidRPr="003162E2">
              <w:br/>
              <w:t>Общее собрание трудового коллектива;</w:t>
            </w:r>
            <w:r w:rsidRPr="003162E2">
              <w:br/>
              <w:t>Управляющий Совет</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Руководитель (заведующий)</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Никитина Наталья Викторовна</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Заместитель заведующего </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Хамадиева Ольга Ивановна</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Заведующий хозяйством</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Маслова Наталья Владимировна</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Председатель профкома</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Григорян Наталья Борисовна</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Телефон/ Факс</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8(3463)216-883, 8(3463)211-066</w:t>
            </w:r>
          </w:p>
        </w:tc>
      </w:tr>
      <w:tr w:rsidR="00CB29AD" w:rsidRPr="000C3C61">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Электронная почта</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1A4A7E" w:rsidP="003162E2">
            <w:pPr>
              <w:spacing w:line="360" w:lineRule="auto"/>
              <w:rPr>
                <w:lang w:val="en-US"/>
              </w:rPr>
            </w:pPr>
            <w:hyperlink r:id="rId9" w:tooltip="Родничок" w:history="1">
              <w:r w:rsidR="00CB29AD" w:rsidRPr="003162E2">
                <w:rPr>
                  <w:rStyle w:val="a8"/>
                  <w:color w:val="auto"/>
                  <w:lang w:val="en-US"/>
                </w:rPr>
                <w:t>e-mail: rodnik-3@mail.ru.</w:t>
              </w:r>
            </w:hyperlink>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Режим работы дошкольного учреждения</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Пятидневная рабочая неделя</w:t>
            </w:r>
            <w:r w:rsidRPr="003162E2">
              <w:br/>
              <w:t>С 7.00 до 19.00</w:t>
            </w:r>
          </w:p>
        </w:tc>
      </w:tr>
      <w:tr w:rsidR="00CB29AD" w:rsidRPr="003162E2">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t>Я</w:t>
            </w:r>
            <w:r w:rsidRPr="003162E2">
              <w:t>зык, на котором ведется педагогический процесс</w:t>
            </w:r>
          </w:p>
        </w:tc>
        <w:tc>
          <w:tcPr>
            <w:tcW w:w="0" w:type="auto"/>
            <w:tcBorders>
              <w:top w:val="single" w:sz="6" w:space="0" w:color="0E16F0"/>
              <w:left w:val="single" w:sz="6" w:space="0" w:color="0E16F0"/>
              <w:bottom w:val="single" w:sz="6" w:space="0" w:color="0E16F0"/>
              <w:right w:val="single" w:sz="6" w:space="0" w:color="0E16F0"/>
            </w:tcBorders>
            <w:shd w:val="clear" w:color="auto" w:fill="FFFFFF"/>
            <w:vAlign w:val="center"/>
          </w:tcPr>
          <w:p w:rsidR="00CB29AD" w:rsidRPr="003162E2" w:rsidRDefault="00CB29AD" w:rsidP="003162E2">
            <w:pPr>
              <w:spacing w:line="360" w:lineRule="auto"/>
            </w:pPr>
            <w:r w:rsidRPr="003162E2">
              <w:t>Русский</w:t>
            </w:r>
          </w:p>
        </w:tc>
      </w:tr>
    </w:tbl>
    <w:p w:rsidR="00CB29AD" w:rsidRPr="003162E2" w:rsidRDefault="00CB29AD" w:rsidP="003162E2">
      <w:pPr>
        <w:spacing w:line="360" w:lineRule="auto"/>
        <w:ind w:firstLine="709"/>
        <w:rPr>
          <w:sz w:val="28"/>
          <w:szCs w:val="28"/>
        </w:rPr>
      </w:pPr>
      <w:r w:rsidRPr="003162E2">
        <w:rPr>
          <w:sz w:val="28"/>
          <w:szCs w:val="28"/>
        </w:rPr>
        <w:t> </w:t>
      </w:r>
    </w:p>
    <w:p w:rsidR="00CB29AD" w:rsidRDefault="00CB29AD" w:rsidP="003162E2">
      <w:pPr>
        <w:spacing w:line="360" w:lineRule="auto"/>
        <w:ind w:firstLine="709"/>
        <w:jc w:val="both"/>
        <w:rPr>
          <w:sz w:val="28"/>
          <w:szCs w:val="28"/>
        </w:rPr>
      </w:pPr>
      <w:r w:rsidRPr="003162E2">
        <w:rPr>
          <w:sz w:val="28"/>
          <w:szCs w:val="28"/>
        </w:rPr>
        <w:t>Деятельность дошкольного учреждения НРМ ДОБУ «Центр развития ребенка-детский сад «Родничок» осуществляется на основании Устава №392-0 от 15 июня 2015г., Лицензии №2142 от 15 июля 2015г., Свидетельство о государственной аккредитации №202 от 25 июня 2009г. </w:t>
      </w:r>
    </w:p>
    <w:p w:rsidR="00CB29AD" w:rsidRDefault="00CB29AD" w:rsidP="003162E2">
      <w:pPr>
        <w:spacing w:line="360" w:lineRule="auto"/>
        <w:ind w:firstLine="709"/>
        <w:jc w:val="both"/>
        <w:rPr>
          <w:sz w:val="28"/>
          <w:szCs w:val="28"/>
        </w:rPr>
      </w:pPr>
    </w:p>
    <w:p w:rsidR="00CB29AD" w:rsidRDefault="00CB29AD" w:rsidP="00DE3F52">
      <w:pPr>
        <w:pStyle w:val="1"/>
        <w:numPr>
          <w:ilvl w:val="0"/>
          <w:numId w:val="4"/>
        </w:numPr>
        <w:jc w:val="center"/>
      </w:pPr>
      <w:bookmarkStart w:id="4" w:name="_Toc467097488"/>
      <w:r>
        <w:t xml:space="preserve">Структура дошкольного учреждения </w:t>
      </w:r>
      <w:r w:rsidRPr="003162E2">
        <w:t>НРМ ДОБУ «Центр развития ребенка-детский сад «Родничок»</w:t>
      </w:r>
      <w:bookmarkEnd w:id="4"/>
    </w:p>
    <w:p w:rsidR="00CB29AD" w:rsidRPr="00DE3F52" w:rsidRDefault="00CB29AD" w:rsidP="00DE3F52">
      <w:pPr>
        <w:spacing w:line="360" w:lineRule="auto"/>
        <w:ind w:firstLine="709"/>
        <w:jc w:val="both"/>
        <w:rPr>
          <w:sz w:val="28"/>
          <w:szCs w:val="28"/>
        </w:rPr>
      </w:pPr>
    </w:p>
    <w:p w:rsidR="00CB29AD" w:rsidRPr="00DE3F52" w:rsidRDefault="00CB29AD" w:rsidP="00DE3F52">
      <w:pPr>
        <w:spacing w:line="360" w:lineRule="auto"/>
        <w:ind w:firstLine="709"/>
        <w:jc w:val="both"/>
        <w:rPr>
          <w:sz w:val="28"/>
          <w:szCs w:val="28"/>
        </w:rPr>
      </w:pPr>
      <w:r w:rsidRPr="00DE3F52">
        <w:rPr>
          <w:sz w:val="28"/>
          <w:szCs w:val="28"/>
        </w:rPr>
        <w:t xml:space="preserve">В дошкольном учреждении НРМ ДОБУ «Центр развития ребенка-детский сад «Родничок» 10 возрастных групп: </w:t>
      </w:r>
    </w:p>
    <w:p w:rsidR="00CB29AD" w:rsidRPr="00DE3F52" w:rsidRDefault="00CB29AD" w:rsidP="00DE3F52">
      <w:pPr>
        <w:spacing w:line="360" w:lineRule="auto"/>
        <w:ind w:firstLine="709"/>
        <w:jc w:val="both"/>
        <w:rPr>
          <w:sz w:val="28"/>
          <w:szCs w:val="28"/>
        </w:rPr>
      </w:pPr>
      <w:r w:rsidRPr="00DE3F52">
        <w:rPr>
          <w:sz w:val="28"/>
          <w:szCs w:val="28"/>
        </w:rPr>
        <w:t>1 группа - первая младшая группа с 2 до 3-х лет;  </w:t>
      </w:r>
    </w:p>
    <w:p w:rsidR="00CB29AD" w:rsidRDefault="00CB29AD" w:rsidP="00DE3F52">
      <w:pPr>
        <w:spacing w:line="360" w:lineRule="auto"/>
        <w:ind w:firstLine="709"/>
        <w:jc w:val="both"/>
        <w:rPr>
          <w:sz w:val="28"/>
          <w:szCs w:val="28"/>
        </w:rPr>
      </w:pPr>
      <w:r w:rsidRPr="00DE3F52">
        <w:rPr>
          <w:sz w:val="28"/>
          <w:szCs w:val="28"/>
        </w:rPr>
        <w:t>2 группы - вторая младшая группа с 3-х до 4-х лет;</w:t>
      </w:r>
    </w:p>
    <w:p w:rsidR="00CB29AD" w:rsidRDefault="00CB29AD" w:rsidP="00DE3F52">
      <w:pPr>
        <w:spacing w:line="360" w:lineRule="auto"/>
        <w:ind w:left="708" w:firstLine="1"/>
        <w:jc w:val="both"/>
        <w:rPr>
          <w:sz w:val="28"/>
          <w:szCs w:val="28"/>
        </w:rPr>
      </w:pPr>
      <w:r w:rsidRPr="00DE3F52">
        <w:rPr>
          <w:sz w:val="28"/>
          <w:szCs w:val="28"/>
        </w:rPr>
        <w:lastRenderedPageBreak/>
        <w:br/>
        <w:t>3 группы - средняя группа с 4-х до 5 лет;</w:t>
      </w:r>
    </w:p>
    <w:p w:rsidR="00CB29AD" w:rsidRDefault="00CB29AD" w:rsidP="00DE3F52">
      <w:pPr>
        <w:spacing w:line="360" w:lineRule="auto"/>
        <w:ind w:firstLine="709"/>
        <w:jc w:val="both"/>
        <w:rPr>
          <w:sz w:val="28"/>
          <w:szCs w:val="28"/>
        </w:rPr>
      </w:pPr>
      <w:r w:rsidRPr="00DE3F52">
        <w:rPr>
          <w:sz w:val="28"/>
          <w:szCs w:val="28"/>
        </w:rPr>
        <w:t>2 группы - старший возраст с 5 до 6 лет;</w:t>
      </w:r>
    </w:p>
    <w:p w:rsidR="00CB29AD" w:rsidRPr="00DE3F52" w:rsidRDefault="00CB29AD" w:rsidP="00DE3F52">
      <w:pPr>
        <w:spacing w:line="360" w:lineRule="auto"/>
        <w:ind w:firstLine="709"/>
        <w:jc w:val="both"/>
        <w:rPr>
          <w:sz w:val="28"/>
          <w:szCs w:val="28"/>
        </w:rPr>
      </w:pPr>
      <w:r w:rsidRPr="00DE3F52">
        <w:rPr>
          <w:sz w:val="28"/>
          <w:szCs w:val="28"/>
        </w:rPr>
        <w:t>2 группы - подготовительная к школе группа с 6 до 7 лет.</w:t>
      </w:r>
    </w:p>
    <w:p w:rsidR="00CB29AD" w:rsidRPr="00DE3F52" w:rsidRDefault="00CB29AD" w:rsidP="00DE3F52">
      <w:pPr>
        <w:spacing w:line="360" w:lineRule="auto"/>
        <w:ind w:firstLine="709"/>
        <w:jc w:val="both"/>
        <w:rPr>
          <w:sz w:val="28"/>
          <w:szCs w:val="28"/>
        </w:rPr>
      </w:pPr>
    </w:p>
    <w:p w:rsidR="00CB29AD" w:rsidRPr="00DE3F52" w:rsidRDefault="00CB29AD" w:rsidP="00DE3F52">
      <w:pPr>
        <w:spacing w:line="360" w:lineRule="auto"/>
        <w:ind w:firstLine="709"/>
        <w:jc w:val="both"/>
        <w:rPr>
          <w:sz w:val="28"/>
          <w:szCs w:val="28"/>
        </w:rPr>
      </w:pPr>
      <w:r w:rsidRPr="00DE3F52">
        <w:rPr>
          <w:sz w:val="28"/>
          <w:szCs w:val="28"/>
        </w:rPr>
        <w:t>Численность воспитанников – 279 человек.</w:t>
      </w:r>
    </w:p>
    <w:p w:rsidR="00CB29AD" w:rsidRPr="00DE3F52" w:rsidRDefault="00CB29AD" w:rsidP="00DE3F52">
      <w:pPr>
        <w:spacing w:line="360" w:lineRule="auto"/>
        <w:ind w:firstLine="709"/>
        <w:jc w:val="both"/>
        <w:rPr>
          <w:sz w:val="28"/>
          <w:szCs w:val="28"/>
        </w:rPr>
      </w:pPr>
      <w:r w:rsidRPr="00DE3F52">
        <w:rPr>
          <w:sz w:val="28"/>
          <w:szCs w:val="28"/>
        </w:rPr>
        <w:t xml:space="preserve">Нормативный срок обучения для детей: </w:t>
      </w:r>
    </w:p>
    <w:p w:rsidR="00CB29AD" w:rsidRPr="00DE3F52" w:rsidRDefault="00CB29AD" w:rsidP="00DE3F52">
      <w:pPr>
        <w:spacing w:line="360" w:lineRule="auto"/>
        <w:ind w:firstLine="709"/>
        <w:jc w:val="both"/>
        <w:rPr>
          <w:sz w:val="28"/>
          <w:szCs w:val="28"/>
        </w:rPr>
      </w:pPr>
      <w:r w:rsidRPr="00DE3F52">
        <w:rPr>
          <w:sz w:val="28"/>
          <w:szCs w:val="28"/>
        </w:rPr>
        <w:t>- 2-3 лет - 5 лет;</w:t>
      </w:r>
    </w:p>
    <w:p w:rsidR="00CB29AD" w:rsidRPr="00DE3F52" w:rsidRDefault="00CB29AD" w:rsidP="00DE3F52">
      <w:pPr>
        <w:spacing w:line="360" w:lineRule="auto"/>
        <w:ind w:firstLine="709"/>
        <w:jc w:val="both"/>
        <w:rPr>
          <w:sz w:val="28"/>
          <w:szCs w:val="28"/>
        </w:rPr>
      </w:pPr>
      <w:r w:rsidRPr="00DE3F52">
        <w:rPr>
          <w:sz w:val="28"/>
          <w:szCs w:val="28"/>
        </w:rPr>
        <w:t>-3-4 лет - 4 года;</w:t>
      </w:r>
    </w:p>
    <w:p w:rsidR="00CB29AD" w:rsidRPr="00DE3F52" w:rsidRDefault="00CB29AD" w:rsidP="00DE3F52">
      <w:pPr>
        <w:spacing w:line="360" w:lineRule="auto"/>
        <w:ind w:firstLine="709"/>
        <w:jc w:val="both"/>
        <w:rPr>
          <w:sz w:val="28"/>
          <w:szCs w:val="28"/>
        </w:rPr>
      </w:pPr>
      <w:r w:rsidRPr="00DE3F52">
        <w:rPr>
          <w:sz w:val="28"/>
          <w:szCs w:val="28"/>
        </w:rPr>
        <w:t>-4-5 лет - 3 года;</w:t>
      </w:r>
    </w:p>
    <w:p w:rsidR="00CB29AD" w:rsidRPr="00DE3F52" w:rsidRDefault="00CB29AD" w:rsidP="00DE3F52">
      <w:pPr>
        <w:spacing w:line="360" w:lineRule="auto"/>
        <w:ind w:firstLine="709"/>
        <w:jc w:val="both"/>
        <w:rPr>
          <w:sz w:val="28"/>
          <w:szCs w:val="28"/>
        </w:rPr>
      </w:pPr>
      <w:r w:rsidRPr="00DE3F52">
        <w:rPr>
          <w:sz w:val="28"/>
          <w:szCs w:val="28"/>
        </w:rPr>
        <w:t>-5-6 лет - 2 года;</w:t>
      </w:r>
    </w:p>
    <w:p w:rsidR="00CB29AD" w:rsidRPr="00DE3F52" w:rsidRDefault="00CB29AD" w:rsidP="00DE3F52">
      <w:pPr>
        <w:spacing w:line="360" w:lineRule="auto"/>
        <w:ind w:firstLine="709"/>
        <w:jc w:val="both"/>
        <w:rPr>
          <w:sz w:val="28"/>
          <w:szCs w:val="28"/>
        </w:rPr>
      </w:pPr>
      <w:r w:rsidRPr="00DE3F52">
        <w:rPr>
          <w:sz w:val="28"/>
          <w:szCs w:val="28"/>
        </w:rPr>
        <w:t>- 6-7 лет - 1 год.</w:t>
      </w:r>
    </w:p>
    <w:p w:rsidR="00CB29AD" w:rsidRDefault="00CB29AD" w:rsidP="00DE3F52"/>
    <w:p w:rsidR="00CB29AD" w:rsidRDefault="00CB29AD" w:rsidP="00DE3F52"/>
    <w:p w:rsidR="00CB29AD" w:rsidRDefault="00CB29AD" w:rsidP="00DE3F52">
      <w:pPr>
        <w:pStyle w:val="1"/>
        <w:numPr>
          <w:ilvl w:val="0"/>
          <w:numId w:val="4"/>
        </w:numPr>
        <w:jc w:val="center"/>
      </w:pPr>
      <w:bookmarkStart w:id="5" w:name="_Toc467097489"/>
      <w:r w:rsidRPr="00DE3F52">
        <w:t>Ос</w:t>
      </w:r>
      <w:r>
        <w:t>новные направления деятельности.</w:t>
      </w:r>
      <w:bookmarkEnd w:id="5"/>
    </w:p>
    <w:p w:rsidR="00CB29AD" w:rsidRDefault="00CB29AD" w:rsidP="00DE3F52">
      <w:pPr>
        <w:pStyle w:val="1"/>
        <w:numPr>
          <w:ilvl w:val="0"/>
          <w:numId w:val="4"/>
        </w:numPr>
        <w:jc w:val="center"/>
      </w:pPr>
      <w:r>
        <w:t xml:space="preserve"> </w:t>
      </w:r>
      <w:bookmarkStart w:id="6" w:name="_Toc467097490"/>
      <w:r>
        <w:t xml:space="preserve">Органы управления и кадровый состав </w:t>
      </w:r>
      <w:r w:rsidRPr="00DE3F52">
        <w:t>НРМ ДОБУ «Центр развития ребенка-детский сад «Родничок»</w:t>
      </w:r>
      <w:bookmarkEnd w:id="6"/>
    </w:p>
    <w:p w:rsidR="00CB29AD" w:rsidRDefault="00CB29AD" w:rsidP="00DE3F52"/>
    <w:p w:rsidR="00CB29AD" w:rsidRDefault="00CB29AD" w:rsidP="00DE3F52"/>
    <w:p w:rsidR="00CB29AD" w:rsidRPr="0029639A" w:rsidRDefault="00CB29AD" w:rsidP="0029639A">
      <w:pPr>
        <w:shd w:val="clear" w:color="auto" w:fill="FFFFFF"/>
        <w:spacing w:line="360" w:lineRule="auto"/>
        <w:ind w:firstLine="709"/>
        <w:jc w:val="both"/>
        <w:rPr>
          <w:color w:val="000000"/>
          <w:sz w:val="28"/>
          <w:szCs w:val="28"/>
        </w:rPr>
      </w:pPr>
      <w:r w:rsidRPr="0029639A">
        <w:rPr>
          <w:color w:val="000000"/>
          <w:sz w:val="28"/>
          <w:szCs w:val="28"/>
        </w:rPr>
        <w:t>Образовательная программа – это документ, определяющий специфику организации образовательного процесса (содержание, формы) с учетом стандарта дошкольного уровня образования.</w:t>
      </w:r>
    </w:p>
    <w:p w:rsidR="00CB29AD" w:rsidRPr="0029639A" w:rsidRDefault="00CB29AD" w:rsidP="0029639A">
      <w:pPr>
        <w:shd w:val="clear" w:color="auto" w:fill="FFFFFF"/>
        <w:spacing w:line="360" w:lineRule="auto"/>
        <w:ind w:firstLine="709"/>
        <w:jc w:val="both"/>
        <w:rPr>
          <w:color w:val="000000"/>
          <w:sz w:val="28"/>
          <w:szCs w:val="28"/>
        </w:rPr>
      </w:pPr>
      <w:r w:rsidRPr="0029639A">
        <w:rPr>
          <w:color w:val="000000"/>
          <w:sz w:val="28"/>
          <w:szCs w:val="28"/>
        </w:rPr>
        <w:t>Образовательн</w:t>
      </w:r>
      <w:r>
        <w:rPr>
          <w:color w:val="000000"/>
          <w:sz w:val="28"/>
          <w:szCs w:val="28"/>
        </w:rPr>
        <w:t xml:space="preserve">ая программа НРМ ДОБУ </w:t>
      </w:r>
      <w:r w:rsidRPr="00DE3F52">
        <w:rPr>
          <w:sz w:val="28"/>
          <w:szCs w:val="28"/>
        </w:rPr>
        <w:t>Центр развития ребенка-детский сад «Родничок»</w:t>
      </w:r>
      <w:r>
        <w:rPr>
          <w:sz w:val="28"/>
          <w:szCs w:val="28"/>
        </w:rPr>
        <w:t xml:space="preserve"> </w:t>
      </w:r>
      <w:r w:rsidRPr="0029639A">
        <w:rPr>
          <w:color w:val="000000"/>
          <w:sz w:val="28"/>
          <w:szCs w:val="28"/>
        </w:rPr>
        <w:t>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CB29AD" w:rsidRDefault="00CB29AD" w:rsidP="0029639A">
      <w:pPr>
        <w:shd w:val="clear" w:color="auto" w:fill="FFFFFF"/>
        <w:spacing w:line="360" w:lineRule="auto"/>
        <w:ind w:firstLine="709"/>
        <w:jc w:val="both"/>
        <w:rPr>
          <w:color w:val="000000"/>
          <w:sz w:val="28"/>
          <w:szCs w:val="28"/>
        </w:rPr>
      </w:pPr>
      <w:r w:rsidRPr="0029639A">
        <w:rPr>
          <w:color w:val="000000"/>
          <w:sz w:val="28"/>
          <w:szCs w:val="28"/>
        </w:rPr>
        <w:t xml:space="preserve"> Образовательная программа  НРМ ДОБУ </w:t>
      </w:r>
      <w:r w:rsidRPr="00DE3F52">
        <w:rPr>
          <w:sz w:val="28"/>
          <w:szCs w:val="28"/>
        </w:rPr>
        <w:t>Центр развития ребенка-детский сад «Родничок»</w:t>
      </w:r>
      <w:r>
        <w:rPr>
          <w:sz w:val="28"/>
          <w:szCs w:val="28"/>
        </w:rPr>
        <w:t xml:space="preserve"> </w:t>
      </w:r>
      <w:r w:rsidRPr="0029639A">
        <w:rPr>
          <w:color w:val="000000"/>
          <w:sz w:val="28"/>
          <w:szCs w:val="28"/>
        </w:rPr>
        <w:t xml:space="preserve">охватывает все основные стороны образовательной деятельности детей дошкольного возраста, обеспечивает построение </w:t>
      </w:r>
      <w:r w:rsidRPr="0029639A">
        <w:rPr>
          <w:color w:val="000000"/>
          <w:sz w:val="28"/>
          <w:szCs w:val="28"/>
        </w:rPr>
        <w:lastRenderedPageBreak/>
        <w:t>целостного педагогического процесса, направленного на полноценное всестороннее развитие ребенка – дошкольника: познавательно-речевое, социально-личностное, художественно-эстетическое, физическое.</w:t>
      </w:r>
    </w:p>
    <w:p w:rsidR="00CB29AD" w:rsidRPr="00D53F14" w:rsidRDefault="00CB29AD" w:rsidP="00D53F14">
      <w:pPr>
        <w:spacing w:line="360" w:lineRule="auto"/>
        <w:ind w:firstLine="709"/>
        <w:jc w:val="both"/>
        <w:rPr>
          <w:sz w:val="28"/>
          <w:szCs w:val="28"/>
        </w:rPr>
      </w:pPr>
      <w:r>
        <w:rPr>
          <w:color w:val="000000"/>
          <w:sz w:val="28"/>
          <w:szCs w:val="28"/>
        </w:rPr>
        <w:t xml:space="preserve">НРМ ДОБУ </w:t>
      </w:r>
      <w:r w:rsidRPr="00DE3F52">
        <w:rPr>
          <w:sz w:val="28"/>
          <w:szCs w:val="28"/>
        </w:rPr>
        <w:t>Центр развития ребенка</w:t>
      </w:r>
      <w:r>
        <w:rPr>
          <w:sz w:val="28"/>
          <w:szCs w:val="28"/>
        </w:rPr>
        <w:t xml:space="preserve"> </w:t>
      </w:r>
      <w:r w:rsidRPr="00DE3F52">
        <w:rPr>
          <w:sz w:val="28"/>
          <w:szCs w:val="28"/>
        </w:rPr>
        <w:t>-</w:t>
      </w:r>
      <w:r>
        <w:rPr>
          <w:sz w:val="28"/>
          <w:szCs w:val="28"/>
        </w:rPr>
        <w:t xml:space="preserve"> </w:t>
      </w:r>
      <w:r w:rsidRPr="00DE3F52">
        <w:rPr>
          <w:sz w:val="28"/>
          <w:szCs w:val="28"/>
        </w:rPr>
        <w:t>детский сад «Родничок»</w:t>
      </w:r>
      <w:r>
        <w:rPr>
          <w:sz w:val="28"/>
          <w:szCs w:val="28"/>
        </w:rPr>
        <w:t xml:space="preserve"> работает на основании </w:t>
      </w:r>
      <w:r w:rsidRPr="00D53F14">
        <w:rPr>
          <w:sz w:val="28"/>
          <w:szCs w:val="28"/>
        </w:rPr>
        <w:t>программ</w:t>
      </w:r>
      <w:r>
        <w:rPr>
          <w:sz w:val="28"/>
          <w:szCs w:val="28"/>
        </w:rPr>
        <w:t>ы</w:t>
      </w:r>
      <w:r w:rsidRPr="00D53F14">
        <w:rPr>
          <w:sz w:val="28"/>
          <w:szCs w:val="28"/>
        </w:rPr>
        <w:t xml:space="preserve"> дошкольного</w:t>
      </w:r>
      <w:r>
        <w:rPr>
          <w:sz w:val="28"/>
          <w:szCs w:val="28"/>
        </w:rPr>
        <w:t xml:space="preserve"> образования  </w:t>
      </w:r>
      <w:r w:rsidRPr="00D53F14">
        <w:rPr>
          <w:sz w:val="28"/>
          <w:szCs w:val="28"/>
        </w:rPr>
        <w:t>"ДЕТСТВО"</w:t>
      </w:r>
      <w:r>
        <w:rPr>
          <w:sz w:val="28"/>
          <w:szCs w:val="28"/>
        </w:rPr>
        <w:t xml:space="preserve"> </w:t>
      </w:r>
      <w:r w:rsidRPr="00D53F14">
        <w:rPr>
          <w:sz w:val="28"/>
          <w:szCs w:val="28"/>
        </w:rPr>
        <w:t>(руководители авторского коллектива — Т. И. Бабаева, А. Г. Гогоберидзе,  О.В.Солнцева),</w:t>
      </w:r>
      <w:r>
        <w:rPr>
          <w:sz w:val="28"/>
          <w:szCs w:val="28"/>
        </w:rPr>
        <w:t xml:space="preserve"> </w:t>
      </w:r>
      <w:r w:rsidRPr="00D53F14">
        <w:rPr>
          <w:sz w:val="28"/>
          <w:szCs w:val="28"/>
        </w:rPr>
        <w:t xml:space="preserve">разработана на основе и в соответствии с Федеральными  государственными образовательными стандартами дошкольного образования.  «Детство» – это универсальная комплексная система развития </w:t>
      </w:r>
      <w:r>
        <w:rPr>
          <w:sz w:val="28"/>
          <w:szCs w:val="28"/>
        </w:rPr>
        <w:t>и воспитания детей в  детском  </w:t>
      </w:r>
      <w:r w:rsidRPr="00D53F14">
        <w:rPr>
          <w:sz w:val="28"/>
          <w:szCs w:val="28"/>
        </w:rPr>
        <w:t>саду, составленная в соответствии с тремя основными ступеня</w:t>
      </w:r>
      <w:r>
        <w:rPr>
          <w:sz w:val="28"/>
          <w:szCs w:val="28"/>
        </w:rPr>
        <w:t xml:space="preserve">ми  дошкольного детства – </w:t>
      </w:r>
      <w:r w:rsidRPr="00D53F14">
        <w:rPr>
          <w:sz w:val="28"/>
          <w:szCs w:val="28"/>
        </w:rPr>
        <w:t>младшего, среднего и старшего возраста.  </w:t>
      </w:r>
    </w:p>
    <w:p w:rsidR="00CB29AD" w:rsidRPr="00D53F14" w:rsidRDefault="00CB29AD" w:rsidP="00D53F14">
      <w:pPr>
        <w:spacing w:line="360" w:lineRule="auto"/>
        <w:ind w:firstLine="709"/>
        <w:jc w:val="both"/>
        <w:rPr>
          <w:sz w:val="28"/>
          <w:szCs w:val="28"/>
        </w:rPr>
      </w:pPr>
      <w:r w:rsidRPr="00D53F14">
        <w:rPr>
          <w:sz w:val="28"/>
          <w:szCs w:val="28"/>
        </w:rPr>
        <w:t>На первый план в программе выдвигается воспитание позитив</w:t>
      </w:r>
      <w:r>
        <w:rPr>
          <w:sz w:val="28"/>
          <w:szCs w:val="28"/>
        </w:rPr>
        <w:t>ного, гуманного отношения</w:t>
      </w:r>
      <w:r w:rsidRPr="00D53F14">
        <w:rPr>
          <w:sz w:val="28"/>
          <w:szCs w:val="28"/>
        </w:rPr>
        <w:t> ребенка к окружающему миру. </w:t>
      </w:r>
    </w:p>
    <w:p w:rsidR="00CB29AD" w:rsidRPr="00D53F14" w:rsidRDefault="00CB29AD" w:rsidP="00D53F14">
      <w:pPr>
        <w:spacing w:line="360" w:lineRule="auto"/>
        <w:ind w:firstLine="709"/>
        <w:jc w:val="both"/>
        <w:rPr>
          <w:sz w:val="28"/>
          <w:szCs w:val="28"/>
        </w:rPr>
      </w:pPr>
      <w:r w:rsidRPr="00D53F14">
        <w:rPr>
          <w:sz w:val="28"/>
          <w:szCs w:val="28"/>
        </w:rPr>
        <w:t>Программа предлагает насыщенное образовательное содержание в соответствии с познавательными запросами современного ребенка. </w:t>
      </w:r>
    </w:p>
    <w:p w:rsidR="00CB29AD" w:rsidRPr="00D53F14" w:rsidRDefault="00CB29AD" w:rsidP="00D53F14">
      <w:pPr>
        <w:spacing w:line="360" w:lineRule="auto"/>
        <w:ind w:firstLine="709"/>
        <w:jc w:val="both"/>
        <w:rPr>
          <w:sz w:val="28"/>
          <w:szCs w:val="28"/>
        </w:rPr>
      </w:pPr>
      <w:r w:rsidRPr="00D53F14">
        <w:rPr>
          <w:sz w:val="28"/>
          <w:szCs w:val="28"/>
        </w:rPr>
        <w:t> Целостность и единство разделов программы определяется связью ее трех магистральных линий:</w:t>
      </w:r>
    </w:p>
    <w:p w:rsidR="00CB29AD" w:rsidRPr="00D53F14" w:rsidRDefault="00CB29AD" w:rsidP="00D53F14">
      <w:pPr>
        <w:spacing w:line="360" w:lineRule="auto"/>
        <w:ind w:firstLine="709"/>
        <w:jc w:val="both"/>
        <w:rPr>
          <w:sz w:val="28"/>
          <w:szCs w:val="28"/>
        </w:rPr>
      </w:pPr>
      <w:r w:rsidRPr="00D53F14">
        <w:rPr>
          <w:sz w:val="28"/>
          <w:szCs w:val="28"/>
        </w:rPr>
        <w:t> Линия чувств определяет направление эмоционального развития дошкольника и обеспечивает его эмоционально-комфортное состояние, гармонию взаимодействия со сверстниками и взрослыми, предметным и природным миром. </w:t>
      </w:r>
    </w:p>
    <w:p w:rsidR="00CB29AD" w:rsidRPr="00D53F14" w:rsidRDefault="00CB29AD" w:rsidP="00D53F14">
      <w:pPr>
        <w:spacing w:line="360" w:lineRule="auto"/>
        <w:ind w:firstLine="709"/>
        <w:jc w:val="both"/>
        <w:rPr>
          <w:sz w:val="28"/>
          <w:szCs w:val="28"/>
        </w:rPr>
      </w:pPr>
      <w:r w:rsidRPr="00D53F14">
        <w:rPr>
          <w:sz w:val="28"/>
          <w:szCs w:val="28"/>
        </w:rPr>
        <w:t>Линия познания основывается на характерном для ребенка дошкольного возраста чувстве удивления и восхищения миром. На задача - 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B29AD" w:rsidRPr="00D53F14" w:rsidRDefault="00CB29AD" w:rsidP="00D53F14">
      <w:pPr>
        <w:spacing w:line="360" w:lineRule="auto"/>
        <w:ind w:firstLine="709"/>
        <w:jc w:val="both"/>
        <w:rPr>
          <w:sz w:val="28"/>
          <w:szCs w:val="28"/>
        </w:rPr>
      </w:pPr>
      <w:r w:rsidRPr="00D53F14">
        <w:rPr>
          <w:sz w:val="28"/>
          <w:szCs w:val="28"/>
        </w:rPr>
        <w:t xml:space="preserve">В единстве с развитием познания и чувств осуществляется линия развития самостоятельности и творчества детей. Задача педагогов - обогатить </w:t>
      </w:r>
      <w:r w:rsidRPr="00D53F14">
        <w:rPr>
          <w:sz w:val="28"/>
          <w:szCs w:val="28"/>
        </w:rPr>
        <w:lastRenderedPageBreak/>
        <w:t>опыт самостоятельной деятельности, пробудить творческую активность детей, стимулировать воображение.</w:t>
      </w:r>
    </w:p>
    <w:p w:rsidR="00CB29AD" w:rsidRPr="00D53F14" w:rsidRDefault="00CB29AD" w:rsidP="00D53F14">
      <w:pPr>
        <w:spacing w:line="360" w:lineRule="auto"/>
        <w:ind w:firstLine="709"/>
        <w:jc w:val="both"/>
        <w:rPr>
          <w:sz w:val="28"/>
          <w:szCs w:val="28"/>
        </w:rPr>
      </w:pPr>
      <w:r w:rsidRPr="00D53F14">
        <w:rPr>
          <w:sz w:val="28"/>
          <w:szCs w:val="28"/>
        </w:rPr>
        <w:t>Педагогу предоставлено право самостоятельно определять их место в режиме дня, а так же решать, какое образовательное содержание может быть реализовано через совместную и самостоятельную деятельность детей, в процессе игр.</w:t>
      </w:r>
    </w:p>
    <w:p w:rsidR="00CB29AD" w:rsidRPr="0029639A" w:rsidRDefault="00CB29AD" w:rsidP="0029639A">
      <w:pPr>
        <w:shd w:val="clear" w:color="auto" w:fill="FFFFFF"/>
        <w:spacing w:line="360" w:lineRule="auto"/>
        <w:ind w:firstLine="709"/>
        <w:jc w:val="both"/>
        <w:rPr>
          <w:color w:val="000000"/>
          <w:sz w:val="28"/>
          <w:szCs w:val="28"/>
        </w:rPr>
      </w:pPr>
    </w:p>
    <w:p w:rsidR="00CB29AD" w:rsidRPr="0029639A" w:rsidRDefault="00CB29AD" w:rsidP="0029639A">
      <w:pPr>
        <w:spacing w:line="360" w:lineRule="auto"/>
        <w:ind w:firstLine="709"/>
        <w:rPr>
          <w:sz w:val="28"/>
          <w:szCs w:val="28"/>
        </w:rPr>
      </w:pPr>
    </w:p>
    <w:p w:rsidR="00CB29AD" w:rsidRDefault="00CB29AD" w:rsidP="00D53F14">
      <w:pPr>
        <w:pStyle w:val="1"/>
        <w:numPr>
          <w:ilvl w:val="0"/>
          <w:numId w:val="4"/>
        </w:numPr>
        <w:jc w:val="center"/>
      </w:pPr>
      <w:bookmarkStart w:id="7" w:name="_Toc467097491"/>
      <w:r>
        <w:t xml:space="preserve">Органы управления и кадровый состав </w:t>
      </w:r>
      <w:r w:rsidRPr="00DE3F52">
        <w:t>НРМ ДОБУ «Центр развития ребенка</w:t>
      </w:r>
      <w:r>
        <w:t xml:space="preserve"> </w:t>
      </w:r>
      <w:r w:rsidRPr="00DE3F52">
        <w:t>-</w:t>
      </w:r>
      <w:r>
        <w:t xml:space="preserve"> </w:t>
      </w:r>
      <w:r w:rsidRPr="00DE3F52">
        <w:t>детский сад «Родничок»</w:t>
      </w:r>
      <w:bookmarkEnd w:id="7"/>
    </w:p>
    <w:p w:rsidR="00CB29AD" w:rsidRDefault="00CB29AD" w:rsidP="00DE3F52">
      <w:pPr>
        <w:ind w:left="708"/>
        <w:rPr>
          <w:sz w:val="28"/>
          <w:szCs w:val="28"/>
        </w:rPr>
      </w:pPr>
    </w:p>
    <w:p w:rsidR="00CB29AD" w:rsidRDefault="00CB29AD" w:rsidP="00102966">
      <w:pPr>
        <w:pStyle w:val="1"/>
        <w:ind w:left="1069" w:firstLine="0"/>
        <w:jc w:val="center"/>
      </w:pPr>
      <w:bookmarkStart w:id="8" w:name="_Toc467097492"/>
      <w:r>
        <w:t xml:space="preserve">5.1 </w:t>
      </w:r>
      <w:r w:rsidRPr="00472525">
        <w:t>Структ</w:t>
      </w:r>
      <w:r>
        <w:t xml:space="preserve">ура управления </w:t>
      </w:r>
      <w:r w:rsidRPr="00DE3F52">
        <w:t>НРМ ДОБУ «Центр развития ребенка-детский сад «Родничок»</w:t>
      </w:r>
      <w:bookmarkEnd w:id="8"/>
    </w:p>
    <w:p w:rsidR="00CB29AD" w:rsidRPr="00472525" w:rsidRDefault="00CB29AD" w:rsidP="00472525">
      <w:pPr>
        <w:pStyle w:val="1"/>
        <w:jc w:val="center"/>
      </w:pPr>
    </w:p>
    <w:p w:rsidR="00CB29AD" w:rsidRPr="00472525" w:rsidRDefault="00CB29AD" w:rsidP="00472525">
      <w:pPr>
        <w:spacing w:line="360" w:lineRule="auto"/>
        <w:ind w:firstLine="709"/>
        <w:jc w:val="both"/>
        <w:rPr>
          <w:sz w:val="28"/>
          <w:szCs w:val="28"/>
        </w:rPr>
      </w:pPr>
    </w:p>
    <w:p w:rsidR="00CB29AD" w:rsidRPr="00472525" w:rsidRDefault="00CB29AD" w:rsidP="00472525">
      <w:pPr>
        <w:spacing w:line="360" w:lineRule="auto"/>
        <w:ind w:firstLine="709"/>
        <w:jc w:val="both"/>
        <w:rPr>
          <w:sz w:val="28"/>
          <w:szCs w:val="28"/>
        </w:rPr>
      </w:pPr>
      <w:r w:rsidRPr="00472525">
        <w:rPr>
          <w:sz w:val="28"/>
          <w:szCs w:val="28"/>
        </w:rPr>
        <w:t xml:space="preserve"> В своей деятельности Учреждение руководствуется Законом РФ «Об образовании», законодательством Российской Федерации и ХМАО-Югры, нормативными правовыми актами органов, осуществляющих управление в сфере образования, договором, заключаемым между дошкольным образовательным учреждением и родителями (законными представителями), Уставом, «Федеральными государственными требованиями к структуре основной общеобразовательной программы дошкольного образования». 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Управление Учреждением строится на принципах единоначалия и самоуправления, обеспечивающих государственно — общественный характер управления Учреждением</w:t>
      </w:r>
      <w:r>
        <w:rPr>
          <w:sz w:val="28"/>
          <w:szCs w:val="28"/>
        </w:rPr>
        <w:t>.</w:t>
      </w:r>
    </w:p>
    <w:p w:rsidR="00CB29AD" w:rsidRPr="00472525" w:rsidRDefault="00CB29AD" w:rsidP="00472525">
      <w:pPr>
        <w:spacing w:line="360" w:lineRule="auto"/>
        <w:ind w:firstLine="709"/>
        <w:jc w:val="both"/>
        <w:rPr>
          <w:sz w:val="28"/>
          <w:szCs w:val="28"/>
        </w:rPr>
      </w:pPr>
    </w:p>
    <w:p w:rsidR="00CB29AD" w:rsidRPr="00472525" w:rsidRDefault="00CB29AD" w:rsidP="00472525">
      <w:pPr>
        <w:pStyle w:val="1"/>
        <w:jc w:val="center"/>
      </w:pPr>
      <w:bookmarkStart w:id="9" w:name="_Toc467097493"/>
      <w:r w:rsidRPr="00472525">
        <w:lastRenderedPageBreak/>
        <w:t>5.2 Органы управления</w:t>
      </w:r>
      <w:bookmarkEnd w:id="9"/>
    </w:p>
    <w:p w:rsidR="00CB29AD" w:rsidRPr="00472525" w:rsidRDefault="00CB29AD" w:rsidP="00472525">
      <w:pPr>
        <w:spacing w:line="360" w:lineRule="auto"/>
        <w:ind w:firstLine="709"/>
        <w:jc w:val="both"/>
        <w:rPr>
          <w:sz w:val="28"/>
          <w:szCs w:val="28"/>
        </w:rPr>
      </w:pPr>
    </w:p>
    <w:p w:rsidR="00CB29AD" w:rsidRPr="00472525" w:rsidRDefault="00CB29AD" w:rsidP="00472525">
      <w:pPr>
        <w:spacing w:line="360" w:lineRule="auto"/>
        <w:ind w:firstLine="709"/>
        <w:jc w:val="both"/>
        <w:rPr>
          <w:sz w:val="28"/>
          <w:szCs w:val="28"/>
        </w:rPr>
      </w:pPr>
      <w:r w:rsidRPr="00472525">
        <w:rPr>
          <w:sz w:val="28"/>
          <w:szCs w:val="28"/>
        </w:rPr>
        <w:t xml:space="preserve">Органами управления Учреждения являются: </w:t>
      </w:r>
    </w:p>
    <w:p w:rsidR="00CB29AD" w:rsidRPr="00472525" w:rsidRDefault="00CB29AD" w:rsidP="00472525">
      <w:pPr>
        <w:spacing w:line="360" w:lineRule="auto"/>
        <w:ind w:firstLine="709"/>
        <w:jc w:val="both"/>
        <w:rPr>
          <w:sz w:val="28"/>
          <w:szCs w:val="28"/>
        </w:rPr>
      </w:pPr>
      <w:r w:rsidRPr="00472525">
        <w:rPr>
          <w:sz w:val="28"/>
          <w:szCs w:val="28"/>
        </w:rPr>
        <w:sym w:font="Symbol" w:char="F0BE"/>
      </w:r>
      <w:r w:rsidRPr="00472525">
        <w:rPr>
          <w:sz w:val="28"/>
          <w:szCs w:val="28"/>
        </w:rPr>
        <w:t xml:space="preserve"> высший орган управления Учредитель; </w:t>
      </w:r>
    </w:p>
    <w:p w:rsidR="00CB29AD" w:rsidRPr="00472525" w:rsidRDefault="00CB29AD" w:rsidP="00472525">
      <w:pPr>
        <w:spacing w:line="360" w:lineRule="auto"/>
        <w:ind w:firstLine="709"/>
        <w:jc w:val="both"/>
        <w:rPr>
          <w:sz w:val="28"/>
          <w:szCs w:val="28"/>
        </w:rPr>
      </w:pPr>
      <w:r w:rsidRPr="00472525">
        <w:rPr>
          <w:sz w:val="28"/>
          <w:szCs w:val="28"/>
        </w:rPr>
        <w:sym w:font="Symbol" w:char="F0BE"/>
      </w:r>
      <w:r w:rsidRPr="00472525">
        <w:rPr>
          <w:sz w:val="28"/>
          <w:szCs w:val="28"/>
        </w:rPr>
        <w:t xml:space="preserve"> исполнительный орган — единоличный заведующий; </w:t>
      </w:r>
    </w:p>
    <w:p w:rsidR="00CB29AD" w:rsidRPr="00472525" w:rsidRDefault="00CB29AD" w:rsidP="00472525">
      <w:pPr>
        <w:spacing w:line="360" w:lineRule="auto"/>
        <w:ind w:firstLine="709"/>
        <w:jc w:val="both"/>
        <w:rPr>
          <w:sz w:val="28"/>
          <w:szCs w:val="28"/>
        </w:rPr>
      </w:pPr>
      <w:r w:rsidRPr="00472525">
        <w:rPr>
          <w:sz w:val="28"/>
          <w:szCs w:val="28"/>
        </w:rPr>
        <w:sym w:font="Symbol" w:char="F0BE"/>
      </w:r>
      <w:r w:rsidRPr="00472525">
        <w:rPr>
          <w:sz w:val="28"/>
          <w:szCs w:val="28"/>
        </w:rPr>
        <w:t xml:space="preserve"> органы самоуправления.</w:t>
      </w:r>
    </w:p>
    <w:p w:rsidR="00CB29AD" w:rsidRPr="00472525" w:rsidRDefault="00CB29AD" w:rsidP="00472525">
      <w:pPr>
        <w:spacing w:line="360" w:lineRule="auto"/>
        <w:ind w:firstLine="709"/>
        <w:jc w:val="both"/>
        <w:rPr>
          <w:sz w:val="28"/>
          <w:szCs w:val="28"/>
        </w:rPr>
      </w:pPr>
    </w:p>
    <w:p w:rsidR="00CB29AD" w:rsidRPr="00472525" w:rsidRDefault="00CB29AD" w:rsidP="00472525">
      <w:pPr>
        <w:spacing w:line="360" w:lineRule="auto"/>
        <w:ind w:firstLine="709"/>
        <w:jc w:val="both"/>
        <w:rPr>
          <w:sz w:val="28"/>
          <w:szCs w:val="28"/>
        </w:rPr>
      </w:pPr>
      <w:r w:rsidRPr="00472525">
        <w:rPr>
          <w:sz w:val="28"/>
          <w:szCs w:val="28"/>
        </w:rPr>
        <w:t xml:space="preserve"> Компетенция Учредителя: </w:t>
      </w:r>
    </w:p>
    <w:p w:rsidR="00CB29AD" w:rsidRPr="00472525" w:rsidRDefault="00CB29AD" w:rsidP="00472525">
      <w:pPr>
        <w:spacing w:line="360" w:lineRule="auto"/>
        <w:ind w:firstLine="709"/>
        <w:jc w:val="both"/>
        <w:rPr>
          <w:sz w:val="28"/>
          <w:szCs w:val="28"/>
        </w:rPr>
      </w:pPr>
      <w:r w:rsidRPr="00472525">
        <w:rPr>
          <w:sz w:val="28"/>
          <w:szCs w:val="28"/>
        </w:rPr>
        <w:t xml:space="preserve">— утверждает Устав Учреждения, изменения и дополнения к нему; </w:t>
      </w:r>
    </w:p>
    <w:p w:rsidR="00CB29AD" w:rsidRPr="00472525" w:rsidRDefault="00CB29AD" w:rsidP="00472525">
      <w:pPr>
        <w:spacing w:line="360" w:lineRule="auto"/>
        <w:ind w:firstLine="709"/>
        <w:jc w:val="both"/>
        <w:rPr>
          <w:sz w:val="28"/>
          <w:szCs w:val="28"/>
        </w:rPr>
      </w:pPr>
      <w:r w:rsidRPr="00472525">
        <w:rPr>
          <w:sz w:val="28"/>
          <w:szCs w:val="28"/>
        </w:rPr>
        <w:t xml:space="preserve">— осуществляет за счет средств муниципального бюджета финансовое обеспечение выполнения муниципального задания Учреждения на основе нормативов финансового обеспечения образовательной деятельности; </w:t>
      </w:r>
    </w:p>
    <w:p w:rsidR="00CB29AD" w:rsidRDefault="00CB29AD" w:rsidP="00472525">
      <w:pPr>
        <w:spacing w:line="360" w:lineRule="auto"/>
        <w:ind w:firstLine="709"/>
        <w:jc w:val="both"/>
        <w:rPr>
          <w:sz w:val="28"/>
          <w:szCs w:val="28"/>
        </w:rPr>
      </w:pPr>
      <w:r w:rsidRPr="00472525">
        <w:rPr>
          <w:sz w:val="28"/>
          <w:szCs w:val="28"/>
        </w:rPr>
        <w:t xml:space="preserve">— назначает и увольняет руководителя Учреждения по согласованию с Главой района, его заместителем, курирующим вопросы в установленной сфере деятельности; может устанавливать нормативы финансового обеспечения образовательной деятельности Учреждения за счет средств местного бюджета (за исключением субвенций, предоставляемых из бюджета субъекта Российской Федерации); </w:t>
      </w:r>
    </w:p>
    <w:p w:rsidR="00CB29AD" w:rsidRDefault="00CB29AD" w:rsidP="00472525">
      <w:pPr>
        <w:spacing w:line="360" w:lineRule="auto"/>
        <w:ind w:firstLine="709"/>
        <w:jc w:val="both"/>
        <w:rPr>
          <w:sz w:val="28"/>
          <w:szCs w:val="28"/>
        </w:rPr>
      </w:pPr>
      <w:r w:rsidRPr="00472525">
        <w:rPr>
          <w:sz w:val="28"/>
          <w:szCs w:val="28"/>
        </w:rPr>
        <w:t>— изымает средства Учреждения в свой бюджет, если они получены как платные образовательные услуги, оказанные вместо образовательной деятельности, финансируемой за счет средств бюджета;</w:t>
      </w:r>
    </w:p>
    <w:p w:rsidR="00CB29AD" w:rsidRDefault="00CB29AD" w:rsidP="00472525">
      <w:pPr>
        <w:spacing w:line="360" w:lineRule="auto"/>
        <w:ind w:firstLine="709"/>
        <w:jc w:val="both"/>
        <w:rPr>
          <w:sz w:val="28"/>
          <w:szCs w:val="28"/>
        </w:rPr>
      </w:pPr>
      <w:r w:rsidRPr="00472525">
        <w:rPr>
          <w:sz w:val="28"/>
          <w:szCs w:val="28"/>
        </w:rPr>
        <w:t xml:space="preserve"> — приостанавливает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 </w:t>
      </w:r>
    </w:p>
    <w:p w:rsidR="00CB29AD" w:rsidRDefault="00CB29AD" w:rsidP="00472525">
      <w:pPr>
        <w:spacing w:line="360" w:lineRule="auto"/>
        <w:ind w:firstLine="709"/>
        <w:jc w:val="both"/>
        <w:rPr>
          <w:sz w:val="28"/>
          <w:szCs w:val="28"/>
        </w:rPr>
      </w:pPr>
      <w:r w:rsidRPr="00472525">
        <w:rPr>
          <w:sz w:val="28"/>
          <w:szCs w:val="28"/>
        </w:rPr>
        <w:t>— контролирует сохранность и эффективное использование закрепленного за Учреждением имущества;</w:t>
      </w:r>
    </w:p>
    <w:p w:rsidR="00CB29AD" w:rsidRDefault="00CB29AD" w:rsidP="00472525">
      <w:pPr>
        <w:spacing w:line="360" w:lineRule="auto"/>
        <w:ind w:firstLine="709"/>
        <w:jc w:val="both"/>
        <w:rPr>
          <w:sz w:val="28"/>
          <w:szCs w:val="28"/>
        </w:rPr>
      </w:pPr>
      <w:r w:rsidRPr="00472525">
        <w:rPr>
          <w:sz w:val="28"/>
          <w:szCs w:val="28"/>
        </w:rPr>
        <w:t xml:space="preserve"> — получает от учреждения ежегодный отчет о поступлении и расходовании материальных и финансовых средств, а также отчет о результатах самооценки деятельности Учреждения (самообследование); </w:t>
      </w:r>
    </w:p>
    <w:p w:rsidR="00CB29AD" w:rsidRDefault="00CB29AD" w:rsidP="00472525">
      <w:pPr>
        <w:spacing w:line="360" w:lineRule="auto"/>
        <w:ind w:firstLine="709"/>
        <w:jc w:val="both"/>
        <w:rPr>
          <w:sz w:val="28"/>
          <w:szCs w:val="28"/>
        </w:rPr>
      </w:pPr>
      <w:r w:rsidRPr="00472525">
        <w:rPr>
          <w:sz w:val="28"/>
          <w:szCs w:val="28"/>
        </w:rPr>
        <w:lastRenderedPageBreak/>
        <w:t>— определяет язык (языки), на котором ведется обучение и воспитание в Учреждении</w:t>
      </w:r>
      <w:r>
        <w:rPr>
          <w:sz w:val="28"/>
          <w:szCs w:val="28"/>
        </w:rPr>
        <w:t>.</w:t>
      </w:r>
    </w:p>
    <w:p w:rsidR="00CB29AD" w:rsidRDefault="00CB29AD" w:rsidP="00472525">
      <w:pPr>
        <w:spacing w:line="360" w:lineRule="auto"/>
        <w:ind w:firstLine="709"/>
        <w:jc w:val="both"/>
        <w:rPr>
          <w:sz w:val="28"/>
          <w:szCs w:val="28"/>
        </w:rPr>
      </w:pPr>
    </w:p>
    <w:p w:rsidR="00CB29AD" w:rsidRPr="00472525" w:rsidRDefault="00CB29AD" w:rsidP="00472525">
      <w:pPr>
        <w:spacing w:line="360" w:lineRule="auto"/>
        <w:ind w:firstLine="709"/>
        <w:jc w:val="both"/>
        <w:rPr>
          <w:sz w:val="28"/>
          <w:szCs w:val="28"/>
        </w:rPr>
      </w:pPr>
      <w:r w:rsidRPr="00472525">
        <w:rPr>
          <w:sz w:val="28"/>
          <w:szCs w:val="28"/>
        </w:rPr>
        <w:t xml:space="preserve">Исполнительный орган: </w:t>
      </w:r>
    </w:p>
    <w:p w:rsidR="00CB29AD" w:rsidRDefault="00CB29AD" w:rsidP="00472525">
      <w:pPr>
        <w:spacing w:line="360" w:lineRule="auto"/>
        <w:ind w:firstLine="709"/>
        <w:jc w:val="both"/>
        <w:rPr>
          <w:sz w:val="28"/>
          <w:szCs w:val="28"/>
        </w:rPr>
      </w:pPr>
      <w:r w:rsidRPr="00472525">
        <w:rPr>
          <w:sz w:val="28"/>
          <w:szCs w:val="28"/>
        </w:rPr>
        <w:t>Непосредственное руководство Учреждением осуществляет прошедший соответствующую аттестацию заведующий, назначаемый на должность и освобождаемый от нее Учредителем в лице директора Департамента образования и молодежной политики Нефтеюганского района; При назначении с заведующим заключается трудовой договор, в котором определяются права, обязанности и ответственность заведующего перед Учреждением, условия оплаты его труда, срок трудового договора, условия освобождения от занимаемой должности; К компетенции заведующего относятся все вопросы руководства текущей деятельностью Учреждения.</w:t>
      </w:r>
    </w:p>
    <w:p w:rsidR="00CB29AD" w:rsidRPr="00472525" w:rsidRDefault="00CB29AD" w:rsidP="00472525">
      <w:pPr>
        <w:spacing w:line="360" w:lineRule="auto"/>
        <w:ind w:firstLine="709"/>
        <w:jc w:val="both"/>
        <w:rPr>
          <w:sz w:val="28"/>
          <w:szCs w:val="28"/>
        </w:rPr>
      </w:pPr>
      <w:r w:rsidRPr="00472525">
        <w:rPr>
          <w:sz w:val="28"/>
          <w:szCs w:val="28"/>
        </w:rPr>
        <w:t xml:space="preserve">Заведующий Учреждением: </w:t>
      </w:r>
    </w:p>
    <w:p w:rsidR="00CB29AD" w:rsidRDefault="00CB29AD" w:rsidP="00472525">
      <w:pPr>
        <w:spacing w:line="360" w:lineRule="auto"/>
        <w:ind w:firstLine="709"/>
        <w:jc w:val="both"/>
        <w:rPr>
          <w:sz w:val="28"/>
          <w:szCs w:val="28"/>
        </w:rPr>
      </w:pPr>
      <w:r w:rsidRPr="00472525">
        <w:rPr>
          <w:sz w:val="28"/>
          <w:szCs w:val="28"/>
        </w:rPr>
        <w:t xml:space="preserve">— без доверенности действует от имени Учреждения; </w:t>
      </w:r>
    </w:p>
    <w:p w:rsidR="00CB29AD" w:rsidRDefault="00CB29AD" w:rsidP="00472525">
      <w:pPr>
        <w:spacing w:line="360" w:lineRule="auto"/>
        <w:ind w:firstLine="709"/>
        <w:jc w:val="both"/>
        <w:rPr>
          <w:sz w:val="28"/>
          <w:szCs w:val="28"/>
        </w:rPr>
      </w:pPr>
      <w:r w:rsidRPr="00472525">
        <w:rPr>
          <w:sz w:val="28"/>
          <w:szCs w:val="28"/>
        </w:rPr>
        <w:t xml:space="preserve">— представляет его во всех учреждениях, предприятиях и организациях, как в Российской Федерации, так и за рубежом; </w:t>
      </w:r>
    </w:p>
    <w:p w:rsidR="00CB29AD" w:rsidRDefault="00CB29AD" w:rsidP="00472525">
      <w:pPr>
        <w:spacing w:line="360" w:lineRule="auto"/>
        <w:ind w:firstLine="709"/>
        <w:jc w:val="both"/>
        <w:rPr>
          <w:sz w:val="28"/>
          <w:szCs w:val="28"/>
        </w:rPr>
      </w:pPr>
      <w:r w:rsidRPr="00472525">
        <w:rPr>
          <w:sz w:val="28"/>
          <w:szCs w:val="28"/>
        </w:rPr>
        <w:t>— совершает всякого рода сделки и иные юридические действия, выдает доверенности, открывает лицевые счета в органах казначейства;</w:t>
      </w:r>
    </w:p>
    <w:p w:rsidR="00CB29AD" w:rsidRDefault="00CB29AD" w:rsidP="00472525">
      <w:pPr>
        <w:spacing w:line="360" w:lineRule="auto"/>
        <w:ind w:firstLine="709"/>
        <w:jc w:val="both"/>
        <w:rPr>
          <w:sz w:val="28"/>
          <w:szCs w:val="28"/>
        </w:rPr>
      </w:pPr>
      <w:r>
        <w:rPr>
          <w:sz w:val="28"/>
          <w:szCs w:val="28"/>
        </w:rPr>
        <w:t xml:space="preserve">- </w:t>
      </w:r>
      <w:r w:rsidRPr="00472525">
        <w:rPr>
          <w:sz w:val="28"/>
          <w:szCs w:val="28"/>
        </w:rPr>
        <w:t xml:space="preserve">осуществляет прием на работу и расстановку кадров, поощряет работников Учреждения, налагает взыскания и увольняет работников с работы; </w:t>
      </w:r>
    </w:p>
    <w:p w:rsidR="00CB29AD" w:rsidRDefault="00CB29AD" w:rsidP="00472525">
      <w:pPr>
        <w:spacing w:line="360" w:lineRule="auto"/>
        <w:ind w:firstLine="709"/>
        <w:jc w:val="both"/>
        <w:rPr>
          <w:sz w:val="28"/>
          <w:szCs w:val="28"/>
        </w:rPr>
      </w:pPr>
      <w:r w:rsidRPr="00472525">
        <w:rPr>
          <w:sz w:val="28"/>
          <w:szCs w:val="28"/>
        </w:rPr>
        <w:t xml:space="preserve">— несет персональную ответственность за погашение возникшей кредиторской задолженности учреждения в предусмотренный срок; </w:t>
      </w:r>
    </w:p>
    <w:p w:rsidR="00CB29AD" w:rsidRDefault="00CB29AD" w:rsidP="00472525">
      <w:pPr>
        <w:spacing w:line="360" w:lineRule="auto"/>
        <w:ind w:firstLine="709"/>
        <w:jc w:val="both"/>
        <w:rPr>
          <w:sz w:val="28"/>
          <w:szCs w:val="28"/>
        </w:rPr>
      </w:pPr>
      <w:r w:rsidRPr="00472525">
        <w:rPr>
          <w:sz w:val="28"/>
          <w:szCs w:val="28"/>
        </w:rPr>
        <w:t xml:space="preserve">— утверждает правила внутреннего распорядка и обеспечивает их соблюдение; </w:t>
      </w:r>
    </w:p>
    <w:p w:rsidR="00CB29AD" w:rsidRDefault="00CB29AD" w:rsidP="00472525">
      <w:pPr>
        <w:spacing w:line="360" w:lineRule="auto"/>
        <w:ind w:firstLine="709"/>
        <w:jc w:val="both"/>
        <w:rPr>
          <w:sz w:val="28"/>
          <w:szCs w:val="28"/>
        </w:rPr>
      </w:pPr>
      <w:r w:rsidRPr="00472525">
        <w:rPr>
          <w:sz w:val="28"/>
          <w:szCs w:val="28"/>
        </w:rPr>
        <w:t>— организует выполнение решений Педагогического Совета Учреждения;</w:t>
      </w:r>
    </w:p>
    <w:p w:rsidR="00CB29AD" w:rsidRDefault="00CB29AD" w:rsidP="00472525">
      <w:pPr>
        <w:spacing w:line="360" w:lineRule="auto"/>
        <w:ind w:firstLine="709"/>
        <w:jc w:val="both"/>
        <w:rPr>
          <w:sz w:val="28"/>
          <w:szCs w:val="28"/>
        </w:rPr>
      </w:pPr>
      <w:r w:rsidRPr="00472525">
        <w:rPr>
          <w:sz w:val="28"/>
          <w:szCs w:val="28"/>
        </w:rPr>
        <w:lastRenderedPageBreak/>
        <w:t xml:space="preserve"> — принимает к работникам меры поощрения и налагает взыскания в соответствии с правилами внутреннего распорядка и трудовым Законодательством; </w:t>
      </w:r>
    </w:p>
    <w:p w:rsidR="00CB29AD" w:rsidRDefault="00CB29AD" w:rsidP="00472525">
      <w:pPr>
        <w:spacing w:line="360" w:lineRule="auto"/>
        <w:ind w:firstLine="709"/>
        <w:jc w:val="both"/>
        <w:rPr>
          <w:sz w:val="28"/>
          <w:szCs w:val="28"/>
        </w:rPr>
      </w:pPr>
      <w:r w:rsidRPr="00472525">
        <w:rPr>
          <w:sz w:val="28"/>
          <w:szCs w:val="28"/>
        </w:rPr>
        <w:t xml:space="preserve">— утверждает структуру Учреждения и штатное расписание, утверждает должностные инструкции; </w:t>
      </w:r>
    </w:p>
    <w:p w:rsidR="00CB29AD" w:rsidRDefault="00CB29AD" w:rsidP="00472525">
      <w:pPr>
        <w:spacing w:line="360" w:lineRule="auto"/>
        <w:ind w:firstLine="709"/>
        <w:jc w:val="both"/>
        <w:rPr>
          <w:sz w:val="28"/>
          <w:szCs w:val="28"/>
        </w:rPr>
      </w:pPr>
      <w:r w:rsidRPr="00472525">
        <w:rPr>
          <w:sz w:val="28"/>
          <w:szCs w:val="28"/>
        </w:rPr>
        <w:t xml:space="preserve">— заключает от имени дошкольного образовательного учреждения договоры, в том числе договоры между дошкольным образовательным учреждением и родителями (законными представителями) каждого ребенка; </w:t>
      </w:r>
    </w:p>
    <w:p w:rsidR="00CB29AD" w:rsidRDefault="00CB29AD" w:rsidP="00472525">
      <w:pPr>
        <w:spacing w:line="360" w:lineRule="auto"/>
        <w:ind w:firstLine="709"/>
        <w:jc w:val="both"/>
        <w:rPr>
          <w:sz w:val="28"/>
          <w:szCs w:val="28"/>
        </w:rPr>
      </w:pPr>
      <w:r w:rsidRPr="00472525">
        <w:rPr>
          <w:sz w:val="28"/>
          <w:szCs w:val="28"/>
        </w:rPr>
        <w:t xml:space="preserve">— создает условия для реализации образовательных программ; </w:t>
      </w:r>
    </w:p>
    <w:p w:rsidR="00CB29AD" w:rsidRDefault="00CB29AD" w:rsidP="00472525">
      <w:pPr>
        <w:spacing w:line="360" w:lineRule="auto"/>
        <w:ind w:firstLine="709"/>
        <w:jc w:val="both"/>
        <w:rPr>
          <w:sz w:val="28"/>
          <w:szCs w:val="28"/>
        </w:rPr>
      </w:pPr>
      <w:r w:rsidRPr="00472525">
        <w:rPr>
          <w:sz w:val="28"/>
          <w:szCs w:val="28"/>
        </w:rPr>
        <w:t>—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rsidR="00CB29AD" w:rsidRDefault="00CB29AD" w:rsidP="00472525">
      <w:pPr>
        <w:spacing w:line="360" w:lineRule="auto"/>
        <w:ind w:firstLine="709"/>
        <w:jc w:val="both"/>
        <w:rPr>
          <w:sz w:val="28"/>
          <w:szCs w:val="28"/>
        </w:rPr>
      </w:pPr>
      <w:r w:rsidRPr="00472525">
        <w:rPr>
          <w:sz w:val="28"/>
          <w:szCs w:val="28"/>
        </w:rPr>
        <w:t xml:space="preserve"> —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CB29AD" w:rsidRDefault="00CB29AD" w:rsidP="00472525">
      <w:pPr>
        <w:spacing w:line="360" w:lineRule="auto"/>
        <w:ind w:firstLine="709"/>
        <w:jc w:val="both"/>
        <w:rPr>
          <w:sz w:val="28"/>
          <w:szCs w:val="28"/>
        </w:rPr>
      </w:pPr>
      <w:r w:rsidRPr="00472525">
        <w:rPr>
          <w:sz w:val="28"/>
          <w:szCs w:val="28"/>
        </w:rPr>
        <w:t xml:space="preserve"> — издает приказы, другие локальные акты, обязательные для всех категорий работников Учреждения;</w:t>
      </w:r>
    </w:p>
    <w:p w:rsidR="00CB29AD" w:rsidRDefault="00CB29AD" w:rsidP="00472525">
      <w:pPr>
        <w:spacing w:line="360" w:lineRule="auto"/>
        <w:ind w:firstLine="709"/>
        <w:jc w:val="both"/>
        <w:rPr>
          <w:sz w:val="28"/>
          <w:szCs w:val="28"/>
        </w:rPr>
      </w:pPr>
      <w:r w:rsidRPr="00472525">
        <w:rPr>
          <w:sz w:val="28"/>
          <w:szCs w:val="28"/>
        </w:rPr>
        <w:t xml:space="preserve"> — утверждает Положения о структурных подразделениях и филиалах; </w:t>
      </w:r>
    </w:p>
    <w:p w:rsidR="00CB29AD" w:rsidRDefault="00CB29AD" w:rsidP="00472525">
      <w:pPr>
        <w:spacing w:line="360" w:lineRule="auto"/>
        <w:ind w:firstLine="709"/>
        <w:jc w:val="both"/>
        <w:rPr>
          <w:sz w:val="28"/>
          <w:szCs w:val="28"/>
        </w:rPr>
      </w:pPr>
      <w:r w:rsidRPr="00472525">
        <w:rPr>
          <w:sz w:val="28"/>
          <w:szCs w:val="28"/>
        </w:rPr>
        <w:t xml:space="preserve">— в установленном порядке представляет статистическую отчетность в соответствующие органы, определенные законодательством Российской Федерации; </w:t>
      </w:r>
    </w:p>
    <w:p w:rsidR="00CB29AD" w:rsidRDefault="00CB29AD" w:rsidP="00472525">
      <w:pPr>
        <w:spacing w:line="360" w:lineRule="auto"/>
        <w:ind w:firstLine="709"/>
        <w:jc w:val="both"/>
        <w:rPr>
          <w:sz w:val="28"/>
          <w:szCs w:val="28"/>
        </w:rPr>
      </w:pPr>
      <w:r w:rsidRPr="00472525">
        <w:rPr>
          <w:sz w:val="28"/>
          <w:szCs w:val="28"/>
        </w:rPr>
        <w:t>— несет персональную ответственность за деятельность Учреждения перед Учредителем.</w:t>
      </w:r>
    </w:p>
    <w:p w:rsidR="00CB29AD" w:rsidRPr="00472525" w:rsidRDefault="00CB29AD" w:rsidP="00472525">
      <w:pPr>
        <w:spacing w:line="360" w:lineRule="auto"/>
        <w:ind w:firstLine="709"/>
        <w:jc w:val="both"/>
        <w:rPr>
          <w:sz w:val="28"/>
          <w:szCs w:val="28"/>
        </w:rPr>
      </w:pPr>
    </w:p>
    <w:p w:rsidR="00CB29AD" w:rsidRPr="00472525" w:rsidRDefault="00CB29AD" w:rsidP="00472525">
      <w:pPr>
        <w:spacing w:line="360" w:lineRule="auto"/>
        <w:ind w:firstLine="709"/>
        <w:jc w:val="both"/>
        <w:rPr>
          <w:sz w:val="28"/>
          <w:szCs w:val="28"/>
        </w:rPr>
      </w:pPr>
      <w:r w:rsidRPr="00472525">
        <w:rPr>
          <w:sz w:val="28"/>
          <w:szCs w:val="28"/>
        </w:rPr>
        <w:t xml:space="preserve">Органами самоуправления являются: </w:t>
      </w:r>
    </w:p>
    <w:p w:rsidR="00CB29AD" w:rsidRDefault="00CB29AD" w:rsidP="00472525">
      <w:pPr>
        <w:spacing w:line="360" w:lineRule="auto"/>
        <w:ind w:firstLine="709"/>
        <w:jc w:val="both"/>
        <w:rPr>
          <w:sz w:val="28"/>
          <w:szCs w:val="28"/>
        </w:rPr>
      </w:pPr>
      <w:r w:rsidRPr="00472525">
        <w:rPr>
          <w:sz w:val="28"/>
          <w:szCs w:val="28"/>
        </w:rPr>
        <w:t xml:space="preserve">— Педагогический Совет; </w:t>
      </w:r>
    </w:p>
    <w:p w:rsidR="00CB29AD" w:rsidRDefault="00CB29AD" w:rsidP="00472525">
      <w:pPr>
        <w:spacing w:line="360" w:lineRule="auto"/>
        <w:ind w:firstLine="709"/>
        <w:jc w:val="both"/>
        <w:rPr>
          <w:sz w:val="28"/>
          <w:szCs w:val="28"/>
        </w:rPr>
      </w:pPr>
      <w:r w:rsidRPr="00472525">
        <w:rPr>
          <w:sz w:val="28"/>
          <w:szCs w:val="28"/>
        </w:rPr>
        <w:t xml:space="preserve">— Общее собрание трудового коллектива. </w:t>
      </w:r>
    </w:p>
    <w:p w:rsidR="00CB29AD" w:rsidRDefault="00CB29AD" w:rsidP="00472525">
      <w:pPr>
        <w:spacing w:line="360" w:lineRule="auto"/>
        <w:ind w:firstLine="709"/>
        <w:jc w:val="both"/>
        <w:rPr>
          <w:sz w:val="28"/>
          <w:szCs w:val="28"/>
        </w:rPr>
      </w:pPr>
      <w:r w:rsidRPr="00472525">
        <w:rPr>
          <w:sz w:val="28"/>
          <w:szCs w:val="28"/>
        </w:rPr>
        <w:t xml:space="preserve">— Управляющий Совет Педагогический Совет является постоянно действующим органом управления образовательного учреждения для коллегиального рассмотрения основных вопросов образовательного </w:t>
      </w:r>
      <w:r w:rsidRPr="00472525">
        <w:rPr>
          <w:sz w:val="28"/>
          <w:szCs w:val="28"/>
        </w:rPr>
        <w:lastRenderedPageBreak/>
        <w:t xml:space="preserve">процесса. В состав педагогического Совета входят педагогические, медицинские работники Учреждения и родители с правом совещательного голоса; Общее собрание трудового коллектива собирается по мере надобности, но не менее 2 раза в год. </w:t>
      </w:r>
    </w:p>
    <w:p w:rsidR="00CB29AD" w:rsidRDefault="00CB29AD" w:rsidP="00472525">
      <w:pPr>
        <w:spacing w:line="360" w:lineRule="auto"/>
        <w:ind w:firstLine="709"/>
        <w:jc w:val="both"/>
        <w:rPr>
          <w:sz w:val="28"/>
          <w:szCs w:val="28"/>
        </w:rPr>
      </w:pPr>
      <w:r w:rsidRPr="00472525">
        <w:rPr>
          <w:sz w:val="28"/>
          <w:szCs w:val="28"/>
        </w:rPr>
        <w:t xml:space="preserve">— решает вопрос о необходимости заключения коллективного договора; </w:t>
      </w:r>
    </w:p>
    <w:p w:rsidR="00CB29AD" w:rsidRDefault="00CB29AD" w:rsidP="00472525">
      <w:pPr>
        <w:spacing w:line="360" w:lineRule="auto"/>
        <w:ind w:firstLine="709"/>
        <w:jc w:val="both"/>
        <w:rPr>
          <w:sz w:val="28"/>
          <w:szCs w:val="28"/>
        </w:rPr>
      </w:pPr>
      <w:r w:rsidRPr="00472525">
        <w:rPr>
          <w:sz w:val="28"/>
          <w:szCs w:val="28"/>
        </w:rPr>
        <w:t xml:space="preserve">— подводит итоги о выполнении коллективного договора, вносит предложения об изменении и дополнении коллективного договора; </w:t>
      </w:r>
    </w:p>
    <w:p w:rsidR="00CB29AD" w:rsidRDefault="00CB29AD" w:rsidP="00472525">
      <w:pPr>
        <w:spacing w:line="360" w:lineRule="auto"/>
        <w:ind w:firstLine="709"/>
        <w:jc w:val="both"/>
        <w:rPr>
          <w:sz w:val="28"/>
          <w:szCs w:val="28"/>
        </w:rPr>
      </w:pPr>
      <w:r w:rsidRPr="00472525">
        <w:rPr>
          <w:sz w:val="28"/>
          <w:szCs w:val="28"/>
        </w:rPr>
        <w:t>— выбирает из своего состава комиссию по трудовым спорам;</w:t>
      </w:r>
    </w:p>
    <w:p w:rsidR="00CB29AD" w:rsidRDefault="00CB29AD" w:rsidP="00472525">
      <w:pPr>
        <w:spacing w:line="360" w:lineRule="auto"/>
        <w:ind w:firstLine="709"/>
        <w:jc w:val="both"/>
        <w:rPr>
          <w:sz w:val="28"/>
          <w:szCs w:val="28"/>
        </w:rPr>
      </w:pPr>
      <w:r w:rsidRPr="00472525">
        <w:rPr>
          <w:sz w:val="28"/>
          <w:szCs w:val="28"/>
        </w:rPr>
        <w:t xml:space="preserve"> — сокращение численности или штата работников Учреждения осуществляется только при мотивированном учете мнения профсоюзной организации; </w:t>
      </w:r>
    </w:p>
    <w:p w:rsidR="00CB29AD" w:rsidRDefault="00CB29AD" w:rsidP="00472525">
      <w:pPr>
        <w:spacing w:line="360" w:lineRule="auto"/>
        <w:ind w:firstLine="709"/>
        <w:jc w:val="both"/>
        <w:rPr>
          <w:sz w:val="28"/>
          <w:szCs w:val="28"/>
        </w:rPr>
      </w:pPr>
      <w:r w:rsidRPr="00472525">
        <w:rPr>
          <w:sz w:val="28"/>
          <w:szCs w:val="28"/>
        </w:rPr>
        <w:t xml:space="preserve">— избирает из своего состава уполномоченных (доверенных) лиц по охране труда; </w:t>
      </w:r>
    </w:p>
    <w:p w:rsidR="00CB29AD" w:rsidRDefault="00CB29AD" w:rsidP="00472525">
      <w:pPr>
        <w:spacing w:line="360" w:lineRule="auto"/>
        <w:ind w:firstLine="709"/>
        <w:jc w:val="both"/>
        <w:rPr>
          <w:sz w:val="28"/>
          <w:szCs w:val="28"/>
        </w:rPr>
      </w:pPr>
      <w:r w:rsidRPr="00472525">
        <w:rPr>
          <w:sz w:val="28"/>
          <w:szCs w:val="28"/>
        </w:rPr>
        <w:t xml:space="preserve">— направляет своих представителей на участие в расследование несчастных случаев на производстве и профессиональных заболеваний; </w:t>
      </w:r>
    </w:p>
    <w:p w:rsidR="00CB29AD" w:rsidRDefault="00CB29AD" w:rsidP="00472525">
      <w:pPr>
        <w:spacing w:line="360" w:lineRule="auto"/>
        <w:ind w:firstLine="709"/>
        <w:jc w:val="both"/>
        <w:rPr>
          <w:sz w:val="28"/>
          <w:szCs w:val="28"/>
        </w:rPr>
      </w:pPr>
      <w:r w:rsidRPr="00472525">
        <w:rPr>
          <w:sz w:val="28"/>
          <w:szCs w:val="28"/>
        </w:rPr>
        <w:t xml:space="preserve">— защищает права и интересы членов профсоюза по вопросам возмещения вреда, причиненного их здоровью на производстве; </w:t>
      </w:r>
    </w:p>
    <w:p w:rsidR="00CB29AD" w:rsidRDefault="00CB29AD" w:rsidP="00472525">
      <w:pPr>
        <w:spacing w:line="360" w:lineRule="auto"/>
        <w:ind w:firstLine="709"/>
        <w:jc w:val="both"/>
        <w:rPr>
          <w:sz w:val="28"/>
          <w:szCs w:val="28"/>
        </w:rPr>
      </w:pPr>
      <w:r w:rsidRPr="00472525">
        <w:rPr>
          <w:sz w:val="28"/>
          <w:szCs w:val="28"/>
        </w:rPr>
        <w:t xml:space="preserve">— утверждает Соглашение по охране труда, подводит итоги по его соблюдению и исполнению; </w:t>
      </w:r>
    </w:p>
    <w:p w:rsidR="00CB29AD" w:rsidRDefault="00CB29AD" w:rsidP="00472525">
      <w:pPr>
        <w:spacing w:line="360" w:lineRule="auto"/>
        <w:ind w:firstLine="709"/>
        <w:jc w:val="both"/>
        <w:rPr>
          <w:sz w:val="28"/>
          <w:szCs w:val="28"/>
        </w:rPr>
      </w:pPr>
      <w:r w:rsidRPr="00472525">
        <w:rPr>
          <w:sz w:val="28"/>
          <w:szCs w:val="28"/>
        </w:rPr>
        <w:t xml:space="preserve">— в случае неисполнения обязательств коллективного договора, заслушивает представителей сторон, ответственных за исполнение коллективного договора. Управляющий Совет (далее Совет) </w:t>
      </w:r>
    </w:p>
    <w:p w:rsidR="00CB29AD" w:rsidRDefault="00CB29AD" w:rsidP="00472525">
      <w:pPr>
        <w:spacing w:line="360" w:lineRule="auto"/>
        <w:ind w:firstLine="709"/>
        <w:jc w:val="both"/>
        <w:rPr>
          <w:sz w:val="28"/>
          <w:szCs w:val="28"/>
        </w:rPr>
      </w:pPr>
      <w:r w:rsidRPr="00472525">
        <w:rPr>
          <w:sz w:val="28"/>
          <w:szCs w:val="28"/>
        </w:rPr>
        <w:t>— коллегиальный орган, наделенный полномочиями по осуществлению управленческих функций в соответствии с Уставом.</w:t>
      </w:r>
    </w:p>
    <w:p w:rsidR="00CB29AD" w:rsidRDefault="00CB29AD" w:rsidP="00472525">
      <w:pPr>
        <w:spacing w:line="360" w:lineRule="auto"/>
        <w:ind w:firstLine="709"/>
        <w:jc w:val="both"/>
        <w:rPr>
          <w:sz w:val="28"/>
          <w:szCs w:val="28"/>
        </w:rPr>
      </w:pPr>
    </w:p>
    <w:p w:rsidR="00CB29AD" w:rsidRDefault="00CB29AD" w:rsidP="00472525">
      <w:pPr>
        <w:spacing w:line="360" w:lineRule="auto"/>
        <w:ind w:firstLine="709"/>
        <w:jc w:val="both"/>
        <w:rPr>
          <w:sz w:val="28"/>
          <w:szCs w:val="28"/>
        </w:rPr>
      </w:pPr>
      <w:r w:rsidRPr="00472525">
        <w:rPr>
          <w:sz w:val="28"/>
          <w:szCs w:val="28"/>
        </w:rPr>
        <w:t xml:space="preserve">Полномочия Управляющего Совета: </w:t>
      </w:r>
    </w:p>
    <w:p w:rsidR="00CB29AD" w:rsidRDefault="00CB29AD" w:rsidP="00472525">
      <w:pPr>
        <w:spacing w:line="360" w:lineRule="auto"/>
        <w:ind w:firstLine="709"/>
        <w:jc w:val="both"/>
        <w:rPr>
          <w:sz w:val="28"/>
          <w:szCs w:val="28"/>
        </w:rPr>
      </w:pPr>
      <w:r w:rsidRPr="00472525">
        <w:rPr>
          <w:sz w:val="28"/>
          <w:szCs w:val="28"/>
        </w:rPr>
        <w:t xml:space="preserve">— утверждает программу развития Учреждения; </w:t>
      </w:r>
    </w:p>
    <w:p w:rsidR="00CB29AD" w:rsidRDefault="00CB29AD" w:rsidP="00472525">
      <w:pPr>
        <w:spacing w:line="360" w:lineRule="auto"/>
        <w:ind w:firstLine="709"/>
        <w:jc w:val="both"/>
        <w:rPr>
          <w:sz w:val="28"/>
          <w:szCs w:val="28"/>
        </w:rPr>
      </w:pPr>
      <w:r w:rsidRPr="00472525">
        <w:rPr>
          <w:sz w:val="28"/>
          <w:szCs w:val="28"/>
        </w:rPr>
        <w:t xml:space="preserve">— участвует в оценке качества и результативности труда работников дошкольного образовательного учреждения в распределении выплат </w:t>
      </w:r>
      <w:r w:rsidRPr="00472525">
        <w:rPr>
          <w:sz w:val="28"/>
          <w:szCs w:val="28"/>
        </w:rPr>
        <w:lastRenderedPageBreak/>
        <w:t xml:space="preserve">стимулирующего характера работникам и согласовывает их распределение в порядке, устанавливаемом локальными актами дошкольного образовательного учреждения; </w:t>
      </w:r>
    </w:p>
    <w:p w:rsidR="00CB29AD" w:rsidRDefault="00CB29AD" w:rsidP="00472525">
      <w:pPr>
        <w:spacing w:line="360" w:lineRule="auto"/>
        <w:ind w:firstLine="709"/>
        <w:jc w:val="both"/>
        <w:rPr>
          <w:sz w:val="28"/>
          <w:szCs w:val="28"/>
        </w:rPr>
      </w:pPr>
      <w:r w:rsidRPr="00472525">
        <w:rPr>
          <w:sz w:val="28"/>
          <w:szCs w:val="28"/>
        </w:rPr>
        <w:t xml:space="preserve">— обеспечивает участие представителей общественности в процедурах лицензирования учреждения; </w:t>
      </w:r>
    </w:p>
    <w:p w:rsidR="00CB29AD" w:rsidRDefault="00CB29AD" w:rsidP="00472525">
      <w:pPr>
        <w:spacing w:line="360" w:lineRule="auto"/>
        <w:ind w:firstLine="709"/>
        <w:jc w:val="both"/>
        <w:rPr>
          <w:sz w:val="28"/>
          <w:szCs w:val="28"/>
        </w:rPr>
      </w:pPr>
      <w:r w:rsidRPr="00472525">
        <w:rPr>
          <w:sz w:val="28"/>
          <w:szCs w:val="28"/>
        </w:rPr>
        <w:t>— участвует в подготовке и утверждает публичный (ежегодный) доклад учреждения;</w:t>
      </w:r>
    </w:p>
    <w:p w:rsidR="00CB29AD" w:rsidRDefault="00CB29AD" w:rsidP="00472525">
      <w:pPr>
        <w:spacing w:line="360" w:lineRule="auto"/>
        <w:ind w:firstLine="709"/>
        <w:jc w:val="both"/>
        <w:rPr>
          <w:sz w:val="28"/>
          <w:szCs w:val="28"/>
        </w:rPr>
      </w:pPr>
      <w:r w:rsidRPr="00472525">
        <w:rPr>
          <w:sz w:val="28"/>
          <w:szCs w:val="28"/>
        </w:rPr>
        <w:t xml:space="preserve"> — рассматривает жалобы и заявления родителей (законных представителей) на действия (бездействие) педагогических и административных работников учреждения и выносит по ним заключения, которые направляются руководителю и учредителю учреждения; </w:t>
      </w:r>
    </w:p>
    <w:p w:rsidR="00CB29AD" w:rsidRDefault="00CB29AD" w:rsidP="00472525">
      <w:pPr>
        <w:spacing w:line="360" w:lineRule="auto"/>
        <w:ind w:firstLine="709"/>
        <w:jc w:val="both"/>
        <w:rPr>
          <w:sz w:val="28"/>
          <w:szCs w:val="28"/>
        </w:rPr>
      </w:pPr>
      <w:r w:rsidRPr="00472525">
        <w:rPr>
          <w:sz w:val="28"/>
          <w:szCs w:val="28"/>
        </w:rPr>
        <w:t xml:space="preserve">— осуществляет контроль за качеством и безопасностью условий обучения, воспитания и развития в дошкольном образовательном учреждении, </w:t>
      </w:r>
    </w:p>
    <w:p w:rsidR="00CB29AD" w:rsidRPr="00472525" w:rsidRDefault="00CB29AD" w:rsidP="00472525">
      <w:pPr>
        <w:spacing w:line="360" w:lineRule="auto"/>
        <w:ind w:firstLine="709"/>
        <w:jc w:val="both"/>
        <w:rPr>
          <w:sz w:val="28"/>
          <w:szCs w:val="28"/>
        </w:rPr>
      </w:pPr>
      <w:r w:rsidRPr="00472525">
        <w:rPr>
          <w:sz w:val="28"/>
          <w:szCs w:val="28"/>
        </w:rPr>
        <w:sym w:font="Symbol" w:char="F0BE"/>
      </w:r>
      <w:r w:rsidRPr="00472525">
        <w:rPr>
          <w:sz w:val="28"/>
          <w:szCs w:val="28"/>
        </w:rPr>
        <w:t xml:space="preserve"> вносит предложения учредителю и руководителю дошкольного образовательного учреждения к принятию мер к их улучшению.</w:t>
      </w:r>
    </w:p>
    <w:p w:rsidR="00CB29AD" w:rsidRDefault="00CB29AD" w:rsidP="006F1EE7">
      <w:pPr>
        <w:shd w:val="clear" w:color="auto" w:fill="FFFFFF"/>
        <w:spacing w:line="360" w:lineRule="auto"/>
        <w:ind w:firstLine="709"/>
        <w:jc w:val="both"/>
        <w:rPr>
          <w:sz w:val="28"/>
          <w:szCs w:val="28"/>
        </w:rPr>
      </w:pPr>
    </w:p>
    <w:p w:rsidR="00CB29AD" w:rsidRDefault="00CB29AD">
      <w:pPr>
        <w:rPr>
          <w:sz w:val="28"/>
          <w:szCs w:val="28"/>
        </w:rPr>
      </w:pPr>
      <w:r>
        <w:rPr>
          <w:sz w:val="28"/>
          <w:szCs w:val="28"/>
        </w:rPr>
        <w:br w:type="page"/>
      </w:r>
    </w:p>
    <w:p w:rsidR="00CB29AD" w:rsidRDefault="00CB29AD" w:rsidP="00102966">
      <w:pPr>
        <w:pStyle w:val="1"/>
        <w:jc w:val="center"/>
      </w:pPr>
      <w:bookmarkStart w:id="10" w:name="_Toc467097494"/>
      <w:r>
        <w:t>Глава 2. Категория населения, которым оказываются данным учреждением услуги</w:t>
      </w:r>
      <w:bookmarkEnd w:id="10"/>
    </w:p>
    <w:p w:rsidR="00CB29AD" w:rsidRDefault="00CB29AD" w:rsidP="00102966">
      <w:pPr>
        <w:pStyle w:val="1"/>
        <w:jc w:val="center"/>
      </w:pPr>
    </w:p>
    <w:p w:rsidR="00CB29AD" w:rsidRDefault="00CB29AD" w:rsidP="00102966">
      <w:pPr>
        <w:pStyle w:val="1"/>
        <w:jc w:val="center"/>
      </w:pPr>
      <w:bookmarkStart w:id="11" w:name="_Toc467097495"/>
      <w:r>
        <w:t>2.1 Участники образовательных отношений</w:t>
      </w:r>
      <w:bookmarkEnd w:id="11"/>
    </w:p>
    <w:p w:rsidR="00CB29AD" w:rsidRDefault="00CB29AD" w:rsidP="00FE6FC0">
      <w:pPr>
        <w:shd w:val="clear" w:color="auto" w:fill="FFFFFF"/>
        <w:spacing w:line="360" w:lineRule="auto"/>
        <w:ind w:firstLine="709"/>
        <w:jc w:val="both"/>
        <w:rPr>
          <w:sz w:val="28"/>
          <w:szCs w:val="28"/>
        </w:rPr>
      </w:pPr>
    </w:p>
    <w:p w:rsidR="00CB29AD" w:rsidRDefault="00CB29AD" w:rsidP="00FE6FC0">
      <w:pPr>
        <w:shd w:val="clear" w:color="auto" w:fill="FFFFFF"/>
        <w:spacing w:line="360" w:lineRule="auto"/>
        <w:ind w:firstLine="709"/>
        <w:jc w:val="both"/>
        <w:rPr>
          <w:sz w:val="28"/>
          <w:szCs w:val="28"/>
        </w:rPr>
      </w:pPr>
      <w:r>
        <w:rPr>
          <w:sz w:val="28"/>
          <w:szCs w:val="28"/>
        </w:rPr>
        <w:t xml:space="preserve">Согласно Устава организации </w:t>
      </w:r>
      <w:r w:rsidRPr="00FE6FC0">
        <w:rPr>
          <w:sz w:val="28"/>
          <w:szCs w:val="28"/>
        </w:rPr>
        <w:t>Участниками образовательных отношений являются воспитанники, родители (законные представители) воспитанников, педагогические работники и их представители, организации, осуществляющие образовательную деятельность.  Взаимоотношения между Учреждением и родителями (законными представителями) воспитанников регулируются договором об образовании.</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Воспитанники имеют право на: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Получение общедоступного и бесплатного дошкольного образования в соответствии с федеральными государственными образовательными станда</w:t>
      </w:r>
      <w:r>
        <w:rPr>
          <w:sz w:val="28"/>
          <w:szCs w:val="28"/>
        </w:rPr>
        <w:t xml:space="preserve">ртами дошкольного образования.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w:t>
      </w:r>
      <w:r w:rsidRPr="00FE6FC0">
        <w:rPr>
          <w:sz w:val="28"/>
          <w:szCs w:val="28"/>
        </w:rPr>
        <w:sym w:font="Symbol" w:char="F02D"/>
      </w:r>
      <w:r w:rsidRPr="00FE6FC0">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r w:rsidRPr="00FE6FC0">
        <w:rPr>
          <w:sz w:val="28"/>
          <w:szCs w:val="28"/>
        </w:rPr>
        <w:sym w:font="Symbol" w:char="F02D"/>
      </w:r>
      <w:r w:rsidRPr="00FE6FC0">
        <w:rPr>
          <w:sz w:val="28"/>
          <w:szCs w:val="28"/>
        </w:rPr>
        <w:t xml:space="preserve"> Развитие своих творческих способностей и интересов, включая участие в конкурсах, олимпиадах, выставках, смотрах, спортивных мероприятиях, в том числе в официальных спортивных соревнованиях и других массовых мероприятиях.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Поощрение за успехи в физкультурной, спортивной, общественной, творческой деятельности. </w:t>
      </w:r>
      <w:r w:rsidRPr="00FE6FC0">
        <w:rPr>
          <w:sz w:val="28"/>
          <w:szCs w:val="28"/>
        </w:rPr>
        <w:sym w:font="Symbol" w:char="F02D"/>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Получение дополнительных (в том числе платных) образовательных услуг. </w:t>
      </w:r>
    </w:p>
    <w:p w:rsidR="00CB29AD" w:rsidRDefault="00CB29AD" w:rsidP="00FE6FC0">
      <w:pPr>
        <w:shd w:val="clear" w:color="auto" w:fill="FFFFFF"/>
        <w:spacing w:line="360" w:lineRule="auto"/>
        <w:ind w:firstLine="709"/>
        <w:jc w:val="both"/>
        <w:rPr>
          <w:sz w:val="28"/>
          <w:szCs w:val="28"/>
        </w:rPr>
      </w:pPr>
      <w:r w:rsidRPr="00FE6FC0">
        <w:rPr>
          <w:sz w:val="28"/>
          <w:szCs w:val="28"/>
        </w:rPr>
        <w:lastRenderedPageBreak/>
        <w:sym w:font="Symbol" w:char="F02D"/>
      </w:r>
      <w:r w:rsidRPr="00FE6FC0">
        <w:rPr>
          <w:sz w:val="28"/>
          <w:szCs w:val="28"/>
        </w:rPr>
        <w:t xml:space="preserve"> Иные права и меры социальной поддержки, предусмотренные нормативными правовыми актами Российской Федерации и Ханты- Мансийского автономного округа – Югры, правовыми актами органов местного самоуправления Нефтеюганского района.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Родители (законные представители) воспитанников Учреждения имеют право: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Дать ребенку дошкольное образование в семье. Ребенок, получающий образование в семье, по решению его родителей (законных представителей) вправе продолжить образование в Учреждении.</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w:t>
      </w:r>
      <w:r w:rsidRPr="00FE6FC0">
        <w:rPr>
          <w:sz w:val="28"/>
          <w:szCs w:val="28"/>
        </w:rPr>
        <w:sym w:font="Symbol" w:char="F02D"/>
      </w:r>
      <w:r w:rsidRPr="00FE6FC0">
        <w:rPr>
          <w:sz w:val="28"/>
          <w:szCs w:val="28"/>
        </w:rPr>
        <w:t xml:space="preserve">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в Учреждении.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Знакомиться с содержанием образования, используемыми методами обучения и воспитания.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Получать информацию обо всех видах планируемых обследований (медицинских, психологических, педагогических) воспитанников, давать согласие на проведение обследований, отказаться от их проведения или участия в них, получать информацию о результатах проведенных обследований воспитанников.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Присутствовать при обследовании детей территориальной психолого- медико-педагогической комиссией, обсуждении результатов обследования и вынесении заключения, высказывать свое мнение относительно предполагаемых условий для организации обучения и воспитания детей. </w:t>
      </w:r>
      <w:r w:rsidRPr="00FE6FC0">
        <w:rPr>
          <w:sz w:val="28"/>
          <w:szCs w:val="28"/>
        </w:rPr>
        <w:sym w:font="Symbol" w:char="F02D"/>
      </w:r>
      <w:r w:rsidRPr="00FE6FC0">
        <w:rPr>
          <w:sz w:val="28"/>
          <w:szCs w:val="28"/>
        </w:rPr>
        <w:t xml:space="preserve"> Защищать права и законные интересы воспитанников.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Участвовать в управлении Учреждением в форме, ус</w:t>
      </w:r>
      <w:r>
        <w:rPr>
          <w:sz w:val="28"/>
          <w:szCs w:val="28"/>
        </w:rPr>
        <w:t xml:space="preserve">тановленной настоящим Уставом.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w:t>
      </w:r>
      <w:r w:rsidRPr="00FE6FC0">
        <w:rPr>
          <w:sz w:val="28"/>
          <w:szCs w:val="28"/>
        </w:rPr>
        <w:sym w:font="Symbol" w:char="F02D"/>
      </w:r>
      <w:r w:rsidRPr="00FE6FC0">
        <w:rPr>
          <w:sz w:val="28"/>
          <w:szCs w:val="28"/>
        </w:rPr>
        <w:t xml:space="preserve"> На получение компенсации части родительской платы за присмотр и уход за детьми, осваивающими образовательные программы дошкольного </w:t>
      </w:r>
      <w:r w:rsidRPr="00FE6FC0">
        <w:rPr>
          <w:sz w:val="28"/>
          <w:szCs w:val="28"/>
        </w:rPr>
        <w:lastRenderedPageBreak/>
        <w:t>образования в соответствии с законодательством Российской Федерации. 4.5. В целях защиты своих прав, родители (законные представители) воспитанников вправе самостоятельно или через своих представителей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w:t>
      </w:r>
      <w:r>
        <w:rPr>
          <w:sz w:val="28"/>
          <w:szCs w:val="28"/>
        </w:rPr>
        <w:t xml:space="preserve">в педагогического работника.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Родители (законные представители) воспитанников обязаны: </w:t>
      </w:r>
      <w:r w:rsidRPr="00FE6FC0">
        <w:rPr>
          <w:sz w:val="28"/>
          <w:szCs w:val="28"/>
        </w:rPr>
        <w:sym w:font="Symbol" w:char="F02D"/>
      </w:r>
      <w:r w:rsidRPr="00FE6FC0">
        <w:rPr>
          <w:sz w:val="28"/>
          <w:szCs w:val="28"/>
        </w:rPr>
        <w:t xml:space="preserve"> Обеспечить получение детьми дошкольного образования.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Соблюдать правила внутреннего распорядка Учреждения, требования локальных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оформления возникновения, приостановления и прекращения этих отношений.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Уважать честь и достоинство воспитанников и работников Учреждения.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За неисполнение или ненадлежащее исполнение обязанностей, установленных законом «Об образовании в РФ», иными федеральными законами, настоящим Уставом, родители (законные представители) несовершеннолетних несут ответственность, предусмотренную законодательством Российской Федерации.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Иные права и обязанности родителей (законных представителей) несовершеннолетних, не предусмотренные настоящим Уставом, устанавливаются законом «Об образовании в РФ», иными федеральными законами, договором об образовании.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Педагогические работники Учреждения пользуются следующими академическими правами и свободами: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Свобода преподавания, свободное выражение своего мнения, свобода от вмешательства в профессиональную деятельность.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Свобода выбора и использования педагогически обоснованных форм, средств, методов обучения и воспитания. </w:t>
      </w:r>
    </w:p>
    <w:p w:rsidR="00CB29AD" w:rsidRDefault="00CB29AD" w:rsidP="00FE6FC0">
      <w:pPr>
        <w:shd w:val="clear" w:color="auto" w:fill="FFFFFF"/>
        <w:spacing w:line="360" w:lineRule="auto"/>
        <w:ind w:firstLine="709"/>
        <w:jc w:val="both"/>
        <w:rPr>
          <w:sz w:val="28"/>
          <w:szCs w:val="28"/>
        </w:rPr>
      </w:pPr>
      <w:r w:rsidRPr="00FE6FC0">
        <w:rPr>
          <w:sz w:val="28"/>
          <w:szCs w:val="28"/>
        </w:rPr>
        <w:lastRenderedPageBreak/>
        <w:sym w:font="Symbol" w:char="F02D"/>
      </w:r>
      <w:r w:rsidRPr="00FE6FC0">
        <w:rPr>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участие в разработке образовательной программы, в том числе учебных планов, календарного учебного графика, рабочих программ учебных предметов, курсов, дисциплин (модулей), методических материалов и иных компонент</w:t>
      </w:r>
      <w:r>
        <w:rPr>
          <w:sz w:val="28"/>
          <w:szCs w:val="28"/>
        </w:rPr>
        <w:t xml:space="preserve">ов образовательной программы.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w:t>
      </w:r>
      <w:r w:rsidRPr="00FE6FC0">
        <w:rPr>
          <w:sz w:val="28"/>
          <w:szCs w:val="28"/>
        </w:rPr>
        <w:sym w:font="Symbol" w:char="F02D"/>
      </w:r>
      <w:r w:rsidRPr="00FE6FC0">
        <w:rPr>
          <w:sz w:val="28"/>
          <w:szCs w:val="28"/>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бесплатное пользование библиотекой и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материально- 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w:t>
      </w:r>
      <w:r w:rsidRPr="00FE6FC0">
        <w:rPr>
          <w:sz w:val="28"/>
          <w:szCs w:val="28"/>
        </w:rPr>
        <w:sym w:font="Symbol" w:char="F02D"/>
      </w:r>
      <w:r w:rsidRPr="00FE6FC0">
        <w:rPr>
          <w:sz w:val="28"/>
          <w:szCs w:val="28"/>
        </w:rPr>
        <w:t xml:space="preserve"> Право на участие в управлении Учреждением, в том числе в коллегиальных органах управления, в порядке, установленном настоящим Уставом. </w:t>
      </w:r>
      <w:r w:rsidRPr="00FE6FC0">
        <w:rPr>
          <w:sz w:val="28"/>
          <w:szCs w:val="28"/>
        </w:rPr>
        <w:sym w:font="Symbol" w:char="F02D"/>
      </w:r>
      <w:r w:rsidRPr="00FE6FC0">
        <w:rPr>
          <w:sz w:val="28"/>
          <w:szCs w:val="28"/>
        </w:rPr>
        <w:t xml:space="preserve">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CB29AD" w:rsidRDefault="00CB29AD" w:rsidP="00FE6FC0">
      <w:pPr>
        <w:shd w:val="clear" w:color="auto" w:fill="FFFFFF"/>
        <w:spacing w:line="360" w:lineRule="auto"/>
        <w:ind w:firstLine="709"/>
        <w:jc w:val="both"/>
        <w:rPr>
          <w:sz w:val="28"/>
          <w:szCs w:val="28"/>
        </w:rPr>
      </w:pPr>
      <w:r w:rsidRPr="00FE6FC0">
        <w:rPr>
          <w:sz w:val="28"/>
          <w:szCs w:val="28"/>
        </w:rPr>
        <w:lastRenderedPageBreak/>
        <w:sym w:font="Symbol" w:char="F02D"/>
      </w:r>
      <w:r w:rsidRPr="00FE6FC0">
        <w:rPr>
          <w:sz w:val="28"/>
          <w:szCs w:val="28"/>
        </w:rPr>
        <w:t xml:space="preserve"> Право на обращение в комиссию по урегулированию споров между участниками образовательных отношений.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защиту профессиональной чести и достоинства, на справедливое и объективное расследование нарушений норм профессиональной этики п</w:t>
      </w:r>
      <w:r>
        <w:rPr>
          <w:sz w:val="28"/>
          <w:szCs w:val="28"/>
        </w:rPr>
        <w:t xml:space="preserve">едагогических работников. </w:t>
      </w:r>
    </w:p>
    <w:p w:rsidR="00CB29AD" w:rsidRDefault="00CB29AD" w:rsidP="00FE6FC0">
      <w:pPr>
        <w:shd w:val="clear" w:color="auto" w:fill="FFFFFF"/>
        <w:spacing w:line="360" w:lineRule="auto"/>
        <w:ind w:firstLine="709"/>
        <w:jc w:val="both"/>
        <w:rPr>
          <w:sz w:val="28"/>
          <w:szCs w:val="28"/>
        </w:rPr>
      </w:pPr>
      <w:r w:rsidRPr="00FE6FC0">
        <w:rPr>
          <w:sz w:val="28"/>
          <w:szCs w:val="28"/>
        </w:rPr>
        <w:t>Академические права и свободы педагогических работников, указанные в настоящем Уставе,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w:t>
      </w:r>
      <w:r>
        <w:rPr>
          <w:sz w:val="28"/>
          <w:szCs w:val="28"/>
        </w:rPr>
        <w:t xml:space="preserve">мативных актах Учреждения. </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Педагогические работники имеют следующие трудовые права и социальные гарантии: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сокращенную продолжительность рабочего времени.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ежегодный основной оплачиваемый отпуск, продолжительность которого определяется Правительством Российской Федерации. </w:t>
      </w:r>
    </w:p>
    <w:p w:rsidR="00CB29AD" w:rsidRDefault="00CB29AD" w:rsidP="00FE6FC0">
      <w:pPr>
        <w:shd w:val="clear" w:color="auto" w:fill="FFFFFF"/>
        <w:spacing w:line="360" w:lineRule="auto"/>
        <w:ind w:firstLine="709"/>
        <w:jc w:val="both"/>
        <w:rPr>
          <w:sz w:val="28"/>
          <w:szCs w:val="28"/>
        </w:rPr>
      </w:pPr>
      <w:r w:rsidRPr="00FE6FC0">
        <w:rPr>
          <w:sz w:val="28"/>
          <w:szCs w:val="28"/>
        </w:rPr>
        <w:sym w:font="Symbol" w:char="F02D"/>
      </w:r>
      <w:r w:rsidRPr="00FE6FC0">
        <w:rPr>
          <w:sz w:val="28"/>
          <w:szCs w:val="28"/>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r w:rsidRPr="00FE6FC0">
        <w:rPr>
          <w:sz w:val="28"/>
          <w:szCs w:val="28"/>
        </w:rPr>
        <w:sym w:font="Symbol" w:char="F02D"/>
      </w:r>
      <w:r w:rsidRPr="00FE6FC0">
        <w:rPr>
          <w:sz w:val="28"/>
          <w:szCs w:val="28"/>
        </w:rPr>
        <w:t xml:space="preserve"> Право на досрочное назначение страховой пенсии по старости в порядке, установленном законодате</w:t>
      </w:r>
      <w:r>
        <w:rPr>
          <w:sz w:val="28"/>
          <w:szCs w:val="28"/>
        </w:rPr>
        <w:t>льством Российской Федерации.</w:t>
      </w:r>
    </w:p>
    <w:p w:rsidR="00CB29AD" w:rsidRDefault="00CB29AD" w:rsidP="00FE6FC0">
      <w:pPr>
        <w:shd w:val="clear" w:color="auto" w:fill="FFFFFF"/>
        <w:spacing w:line="360" w:lineRule="auto"/>
        <w:ind w:firstLine="709"/>
        <w:jc w:val="both"/>
        <w:rPr>
          <w:sz w:val="28"/>
          <w:szCs w:val="28"/>
        </w:rPr>
      </w:pPr>
      <w:r w:rsidRPr="00FE6FC0">
        <w:rPr>
          <w:sz w:val="28"/>
          <w:szCs w:val="28"/>
        </w:rPr>
        <w:t xml:space="preserve"> </w:t>
      </w:r>
      <w:r w:rsidRPr="00FE6FC0">
        <w:rPr>
          <w:sz w:val="28"/>
          <w:szCs w:val="28"/>
        </w:rPr>
        <w:sym w:font="Symbol" w:char="F02D"/>
      </w:r>
      <w:r w:rsidRPr="00FE6FC0">
        <w:rPr>
          <w:sz w:val="28"/>
          <w:szCs w:val="28"/>
        </w:rPr>
        <w:t xml:space="preserve"> Право на внеочередное предоставление жилых помещений по договорам социального найма и жилых помещений специализированного жилищного фонда (Для педагогических работников, состоящих на учете в качестве нуждающихся в жилых помещениях). </w:t>
      </w:r>
    </w:p>
    <w:p w:rsidR="00CB29AD" w:rsidRDefault="00CB29AD" w:rsidP="00FE6FC0">
      <w:pPr>
        <w:shd w:val="clear" w:color="auto" w:fill="FFFFFF"/>
        <w:spacing w:line="360" w:lineRule="auto"/>
        <w:ind w:firstLine="709"/>
        <w:jc w:val="both"/>
        <w:rPr>
          <w:sz w:val="28"/>
          <w:szCs w:val="28"/>
        </w:rPr>
      </w:pPr>
      <w:r w:rsidRPr="00FE6FC0">
        <w:rPr>
          <w:sz w:val="28"/>
          <w:szCs w:val="28"/>
        </w:rPr>
        <w:lastRenderedPageBreak/>
        <w:sym w:font="Symbol" w:char="F02D"/>
      </w:r>
      <w:r w:rsidRPr="00FE6FC0">
        <w:rPr>
          <w:sz w:val="28"/>
          <w:szCs w:val="28"/>
        </w:rPr>
        <w:t xml:space="preserve"> Иные трудовые права, меры социальной поддержки, установленные федеральными законами и законодательными актами Ханты – Мансийского автономного округа – Югры. </w:t>
      </w:r>
      <w:r>
        <w:rPr>
          <w:sz w:val="28"/>
          <w:szCs w:val="28"/>
        </w:rPr>
        <w:t>Приложение №3 (Устав организации)</w:t>
      </w:r>
    </w:p>
    <w:p w:rsidR="00CB29AD" w:rsidRDefault="00CB29AD" w:rsidP="00FE6FC0">
      <w:pPr>
        <w:shd w:val="clear" w:color="auto" w:fill="FFFFFF"/>
        <w:spacing w:line="360" w:lineRule="auto"/>
        <w:ind w:firstLine="709"/>
        <w:jc w:val="both"/>
        <w:rPr>
          <w:sz w:val="28"/>
          <w:szCs w:val="28"/>
        </w:rPr>
      </w:pPr>
    </w:p>
    <w:p w:rsidR="00CB29AD" w:rsidRDefault="00CB29AD" w:rsidP="00FE6FC0">
      <w:pPr>
        <w:shd w:val="clear" w:color="auto" w:fill="FFFFFF"/>
        <w:spacing w:line="360" w:lineRule="auto"/>
        <w:ind w:firstLine="709"/>
        <w:jc w:val="both"/>
        <w:rPr>
          <w:sz w:val="28"/>
          <w:szCs w:val="28"/>
        </w:rPr>
      </w:pPr>
    </w:p>
    <w:p w:rsidR="00CB29AD" w:rsidRDefault="00CB29AD" w:rsidP="000C6E55">
      <w:pPr>
        <w:pStyle w:val="1"/>
        <w:jc w:val="center"/>
      </w:pPr>
      <w:bookmarkStart w:id="12" w:name="_Toc467097496"/>
      <w:r>
        <w:t xml:space="preserve">2.2 Знакомство с </w:t>
      </w:r>
      <w:r w:rsidRPr="008A6B3D">
        <w:t>Центр</w:t>
      </w:r>
      <w:r>
        <w:t>ом</w:t>
      </w:r>
      <w:r w:rsidRPr="008A6B3D">
        <w:t xml:space="preserve"> развития ребенка</w:t>
      </w:r>
      <w:r>
        <w:t xml:space="preserve"> и экскурсии, проведенные в НРМ ДОБУ «Центр развития ребенка</w:t>
      </w:r>
      <w:r w:rsidRPr="008A6B3D">
        <w:t>-детский сад «Родничок»</w:t>
      </w:r>
      <w:bookmarkEnd w:id="12"/>
    </w:p>
    <w:p w:rsidR="00CB29AD" w:rsidRPr="00102966" w:rsidRDefault="00CB29AD" w:rsidP="00102966"/>
    <w:p w:rsidR="00CB29AD" w:rsidRDefault="00CB29AD" w:rsidP="000C6E55"/>
    <w:p w:rsidR="00CB29AD" w:rsidRPr="000C6E55" w:rsidRDefault="00CB29AD" w:rsidP="000C6E55">
      <w:pPr>
        <w:spacing w:line="360" w:lineRule="auto"/>
        <w:ind w:firstLine="709"/>
        <w:jc w:val="both"/>
        <w:rPr>
          <w:sz w:val="28"/>
          <w:szCs w:val="28"/>
        </w:rPr>
      </w:pPr>
      <w:r w:rsidRPr="000C6E55">
        <w:rPr>
          <w:sz w:val="28"/>
          <w:szCs w:val="28"/>
        </w:rPr>
        <w:t>Знакомство с дошкольным учреждением и основными его помещениями.</w:t>
      </w:r>
    </w:p>
    <w:p w:rsidR="00CB29AD" w:rsidRDefault="00CB29AD" w:rsidP="000C6E55">
      <w:pPr>
        <w:spacing w:line="360" w:lineRule="auto"/>
        <w:ind w:firstLine="709"/>
        <w:jc w:val="both"/>
        <w:rPr>
          <w:sz w:val="28"/>
          <w:szCs w:val="28"/>
        </w:rPr>
      </w:pPr>
      <w:r>
        <w:rPr>
          <w:sz w:val="28"/>
          <w:szCs w:val="28"/>
        </w:rPr>
        <w:t xml:space="preserve">В первый и второй день </w:t>
      </w:r>
      <w:r w:rsidRPr="000C6E55">
        <w:rPr>
          <w:sz w:val="28"/>
          <w:szCs w:val="28"/>
        </w:rPr>
        <w:t>практики в детском саду ознакомилась с устройством ДОУ, коллективом, группой, в которой проходит практик</w:t>
      </w:r>
      <w:r>
        <w:rPr>
          <w:sz w:val="28"/>
          <w:szCs w:val="28"/>
        </w:rPr>
        <w:t>а</w:t>
      </w:r>
      <w:r w:rsidRPr="000C6E55">
        <w:rPr>
          <w:sz w:val="28"/>
          <w:szCs w:val="28"/>
        </w:rPr>
        <w:t>, документацией</w:t>
      </w:r>
      <w:r>
        <w:rPr>
          <w:sz w:val="28"/>
          <w:szCs w:val="28"/>
        </w:rPr>
        <w:t xml:space="preserve"> по технике безопасности</w:t>
      </w:r>
      <w:r w:rsidRPr="000C6E55">
        <w:rPr>
          <w:sz w:val="28"/>
          <w:szCs w:val="28"/>
        </w:rPr>
        <w:t xml:space="preserve">, с обустройством внутреннего пространства ДОУ и территорией прилегающей к помещению на которой поводятся прогулки детей детского сада. </w:t>
      </w:r>
    </w:p>
    <w:p w:rsidR="00CB29AD" w:rsidRDefault="00CB29AD" w:rsidP="000C6E55">
      <w:pPr>
        <w:spacing w:line="360" w:lineRule="auto"/>
        <w:ind w:firstLine="709"/>
        <w:jc w:val="both"/>
        <w:rPr>
          <w:sz w:val="28"/>
          <w:szCs w:val="28"/>
        </w:rPr>
      </w:pPr>
      <w:r w:rsidRPr="000C6E55">
        <w:rPr>
          <w:sz w:val="28"/>
          <w:szCs w:val="28"/>
        </w:rPr>
        <w:t xml:space="preserve">Приоритетным направлением в работе педагогического коллектива является сохранение психического и физического здоровья детей, интеллектуальное и личностное развитие каждого ребенка, адаптация к жизни в обществе. </w:t>
      </w:r>
    </w:p>
    <w:p w:rsidR="00CB29AD" w:rsidRDefault="00CB29AD" w:rsidP="00141A0B">
      <w:pPr>
        <w:spacing w:line="360" w:lineRule="auto"/>
        <w:ind w:firstLine="708"/>
        <w:jc w:val="both"/>
        <w:rPr>
          <w:sz w:val="28"/>
          <w:szCs w:val="28"/>
        </w:rPr>
      </w:pPr>
      <w:r w:rsidRPr="000C6E55">
        <w:rPr>
          <w:sz w:val="28"/>
          <w:szCs w:val="28"/>
        </w:rPr>
        <w:t>На территории детского сада действуют 6 групп и 2 Гру</w:t>
      </w:r>
      <w:r>
        <w:rPr>
          <w:sz w:val="28"/>
          <w:szCs w:val="28"/>
        </w:rPr>
        <w:t>ппы кратковременного пребывания</w:t>
      </w:r>
      <w:r w:rsidRPr="000C6E55">
        <w:rPr>
          <w:sz w:val="28"/>
          <w:szCs w:val="28"/>
        </w:rPr>
        <w:t>. Дети от 2-х до 7-ми лет. </w:t>
      </w:r>
    </w:p>
    <w:p w:rsidR="00CB29AD" w:rsidRDefault="00CB29AD" w:rsidP="00141A0B">
      <w:pPr>
        <w:spacing w:line="360" w:lineRule="auto"/>
        <w:ind w:left="709"/>
        <w:jc w:val="both"/>
        <w:rPr>
          <w:sz w:val="28"/>
          <w:szCs w:val="28"/>
        </w:rPr>
      </w:pPr>
      <w:r w:rsidRPr="000C6E55">
        <w:rPr>
          <w:sz w:val="28"/>
          <w:szCs w:val="28"/>
        </w:rPr>
        <w:t>На территории детского сада находятся:</w:t>
      </w:r>
    </w:p>
    <w:p w:rsidR="00CB29AD" w:rsidRPr="000C6E55" w:rsidRDefault="00CB29AD" w:rsidP="000C6E55">
      <w:pPr>
        <w:spacing w:line="360" w:lineRule="auto"/>
        <w:ind w:firstLine="709"/>
        <w:jc w:val="both"/>
        <w:rPr>
          <w:sz w:val="28"/>
          <w:szCs w:val="28"/>
        </w:rPr>
      </w:pPr>
      <w:r w:rsidRPr="000C6E55">
        <w:rPr>
          <w:sz w:val="28"/>
          <w:szCs w:val="28"/>
        </w:rPr>
        <w:t>- Групповая комната. Созданы все условия для полноценного развития и воспитания детей старшего возраста. В группе есть раздевалка, игровой уголок, уголок природы, уголок отдыха, уголок с дидактическими материалами, уголок рисования, уголок с игрушками, столы для занятий, спальня, буфет где хранятся посуда и столовые приборы для приема пищи;</w:t>
      </w:r>
    </w:p>
    <w:p w:rsidR="00CB29AD" w:rsidRPr="000C6E55" w:rsidRDefault="00CB29AD" w:rsidP="000C6E55">
      <w:pPr>
        <w:spacing w:line="360" w:lineRule="auto"/>
        <w:ind w:firstLine="709"/>
        <w:jc w:val="both"/>
        <w:rPr>
          <w:sz w:val="28"/>
          <w:szCs w:val="28"/>
        </w:rPr>
      </w:pPr>
      <w:r w:rsidRPr="000C6E55">
        <w:rPr>
          <w:sz w:val="28"/>
          <w:szCs w:val="28"/>
        </w:rPr>
        <w:t>- Музыкальный зал. Имеется пианино, рядом - костюмерная с различными костюмами сказочных героев, детские музыкальные инструменты, различные декорации из картона, пластмасса и ткани;</w:t>
      </w:r>
    </w:p>
    <w:p w:rsidR="00CB29AD" w:rsidRPr="000C6E55" w:rsidRDefault="00CB29AD" w:rsidP="000C6E55">
      <w:pPr>
        <w:spacing w:line="360" w:lineRule="auto"/>
        <w:ind w:firstLine="709"/>
        <w:jc w:val="both"/>
        <w:rPr>
          <w:sz w:val="28"/>
          <w:szCs w:val="28"/>
        </w:rPr>
      </w:pPr>
      <w:r w:rsidRPr="000C6E55">
        <w:rPr>
          <w:sz w:val="28"/>
          <w:szCs w:val="28"/>
        </w:rPr>
        <w:lastRenderedPageBreak/>
        <w:t>- Спортивный зал. Физкультурный зал оснащен шведскими стенками, канатом, висами, кольцами, лавочками, подставкой для обручей разных размеров, инвентаря недостаточно для занятий со всеми детьми группы одновременно, мячи разного размера, кегли, палки, мешочки, кубики имеются в достаточном количестве для всех детей, инструктором изготовлены массажные коврики, дорожки, серсо и др. приспособления для физического воспитания;</w:t>
      </w:r>
    </w:p>
    <w:p w:rsidR="00CB29AD" w:rsidRPr="000C6E55" w:rsidRDefault="00CB29AD" w:rsidP="000C6E55">
      <w:pPr>
        <w:spacing w:line="360" w:lineRule="auto"/>
        <w:ind w:firstLine="709"/>
        <w:jc w:val="both"/>
        <w:rPr>
          <w:sz w:val="28"/>
          <w:szCs w:val="28"/>
        </w:rPr>
      </w:pPr>
      <w:r w:rsidRPr="000C6E55">
        <w:rPr>
          <w:sz w:val="28"/>
          <w:szCs w:val="28"/>
        </w:rPr>
        <w:t>- Бассейн. Имеет раздевалку уложен плиткой в синих оттенках, коврики. Имеет не большую глубину 60 см, п</w:t>
      </w:r>
      <w:r>
        <w:rPr>
          <w:sz w:val="28"/>
          <w:szCs w:val="28"/>
        </w:rPr>
        <w:t>оручни и не выступающие ступени</w:t>
      </w:r>
      <w:r w:rsidRPr="000C6E55">
        <w:rPr>
          <w:sz w:val="28"/>
          <w:szCs w:val="28"/>
        </w:rPr>
        <w:t>. Есть индивидуальные шапочки для каждого ребенка и плавательные круги, полотенца.</w:t>
      </w:r>
    </w:p>
    <w:p w:rsidR="00CB29AD" w:rsidRPr="000C6E55" w:rsidRDefault="00CB29AD" w:rsidP="000C6E55">
      <w:pPr>
        <w:spacing w:line="360" w:lineRule="auto"/>
        <w:ind w:firstLine="709"/>
        <w:jc w:val="both"/>
        <w:rPr>
          <w:sz w:val="28"/>
          <w:szCs w:val="28"/>
        </w:rPr>
      </w:pPr>
      <w:r w:rsidRPr="000C6E55">
        <w:rPr>
          <w:sz w:val="28"/>
          <w:szCs w:val="28"/>
        </w:rPr>
        <w:t>-Методический кабинет. Оснащён всем необходимым для осуществления педагогической деятельности. Имеется компьютер. На стеллажах расставлены папки по всем направлениям деятельности дошкольного учреждения: нормативно-правовая документация, специальная методическая литература, пособия. </w:t>
      </w:r>
    </w:p>
    <w:p w:rsidR="00CB29AD" w:rsidRPr="000C6E55" w:rsidRDefault="00CB29AD" w:rsidP="000C6E55">
      <w:pPr>
        <w:spacing w:line="360" w:lineRule="auto"/>
        <w:ind w:firstLine="709"/>
        <w:jc w:val="both"/>
        <w:rPr>
          <w:sz w:val="28"/>
          <w:szCs w:val="28"/>
        </w:rPr>
      </w:pPr>
      <w:r w:rsidRPr="000C6E55">
        <w:rPr>
          <w:sz w:val="28"/>
          <w:szCs w:val="28"/>
        </w:rPr>
        <w:t>- Кабинет заведующей. Комната в строгом стиле на столе завидущей имеется компьютерное оборудование, документы, письменные принадлежности. В центре комнаты переговорный стол, вдоль стен шкаф с документами , папками. Кабинет чистый и светлый;</w:t>
      </w:r>
    </w:p>
    <w:p w:rsidR="00CB29AD" w:rsidRPr="000C6E55" w:rsidRDefault="00CB29AD" w:rsidP="000C6E55">
      <w:pPr>
        <w:spacing w:line="360" w:lineRule="auto"/>
        <w:ind w:firstLine="709"/>
        <w:jc w:val="both"/>
        <w:rPr>
          <w:sz w:val="28"/>
          <w:szCs w:val="28"/>
        </w:rPr>
      </w:pPr>
      <w:r w:rsidRPr="000C6E55">
        <w:rPr>
          <w:sz w:val="28"/>
          <w:szCs w:val="28"/>
        </w:rPr>
        <w:t>-Подсобное помещение- имеется подготовительные материалы для проведения уроков, наглядные пособия. Хозяйственное оборудование.</w:t>
      </w:r>
    </w:p>
    <w:p w:rsidR="00CB29AD" w:rsidRDefault="00CB29AD" w:rsidP="000C6E55">
      <w:pPr>
        <w:spacing w:line="360" w:lineRule="auto"/>
        <w:ind w:firstLine="709"/>
        <w:jc w:val="both"/>
        <w:rPr>
          <w:sz w:val="28"/>
          <w:szCs w:val="28"/>
        </w:rPr>
      </w:pPr>
      <w:r w:rsidRPr="000C6E55">
        <w:rPr>
          <w:sz w:val="28"/>
          <w:szCs w:val="28"/>
        </w:rPr>
        <w:t>-Административно-хозяйственная часть. Территория вокруг детского сада благоустроена, имеет эстетический т яркий вид. По периметру детского сада расположены детские игровые площадки, на которых размещено стационарное игровое оборудование: качели, беседки, песочницы, различные качалки, клумбы. На территории дошкольного учреждения много деревьев, кустарников. В целом, детский сад имеет эстетичный и ухоженный вид.</w:t>
      </w:r>
    </w:p>
    <w:p w:rsidR="00CB29AD" w:rsidRPr="000C6E55" w:rsidRDefault="00CB29AD" w:rsidP="000C6E55">
      <w:pPr>
        <w:spacing w:line="360" w:lineRule="auto"/>
        <w:ind w:firstLine="709"/>
        <w:jc w:val="both"/>
        <w:rPr>
          <w:sz w:val="28"/>
          <w:szCs w:val="28"/>
        </w:rPr>
      </w:pPr>
      <w:r w:rsidRPr="000C6E55">
        <w:rPr>
          <w:sz w:val="28"/>
          <w:szCs w:val="28"/>
        </w:rPr>
        <w:t>Усло</w:t>
      </w:r>
      <w:r>
        <w:rPr>
          <w:sz w:val="28"/>
          <w:szCs w:val="28"/>
        </w:rPr>
        <w:t>вия в группе в которой</w:t>
      </w:r>
      <w:r w:rsidRPr="000C6E55">
        <w:rPr>
          <w:sz w:val="28"/>
          <w:szCs w:val="28"/>
        </w:rPr>
        <w:t xml:space="preserve"> проходит</w:t>
      </w:r>
      <w:r>
        <w:rPr>
          <w:sz w:val="28"/>
          <w:szCs w:val="28"/>
        </w:rPr>
        <w:t xml:space="preserve"> практика (младшая</w:t>
      </w:r>
      <w:r w:rsidRPr="000C6E55">
        <w:rPr>
          <w:sz w:val="28"/>
          <w:szCs w:val="28"/>
        </w:rPr>
        <w:t xml:space="preserve"> группа) на первый взгляд </w:t>
      </w:r>
      <w:r>
        <w:rPr>
          <w:sz w:val="28"/>
          <w:szCs w:val="28"/>
        </w:rPr>
        <w:t>отличные</w:t>
      </w:r>
      <w:r w:rsidRPr="000C6E55">
        <w:rPr>
          <w:sz w:val="28"/>
          <w:szCs w:val="28"/>
        </w:rPr>
        <w:t xml:space="preserve">. </w:t>
      </w:r>
    </w:p>
    <w:p w:rsidR="00CB29AD" w:rsidRPr="000C6E55" w:rsidRDefault="00CB29AD" w:rsidP="000C6E55">
      <w:pPr>
        <w:spacing w:line="360" w:lineRule="auto"/>
        <w:ind w:firstLine="709"/>
        <w:jc w:val="both"/>
        <w:rPr>
          <w:sz w:val="28"/>
          <w:szCs w:val="28"/>
        </w:rPr>
      </w:pPr>
    </w:p>
    <w:p w:rsidR="00CB29AD" w:rsidRDefault="00CB29AD" w:rsidP="002E650F">
      <w:pPr>
        <w:pStyle w:val="1"/>
        <w:ind w:left="709" w:firstLine="0"/>
        <w:jc w:val="center"/>
      </w:pPr>
      <w:bookmarkStart w:id="13" w:name="_Toc467097497"/>
      <w:r>
        <w:t xml:space="preserve">Глава 3. Особенности функционирования психологической службы </w:t>
      </w:r>
      <w:r w:rsidRPr="00DE3F52">
        <w:t>НРМ ДОБУ «Центр развития ребенка-детский сад «Родничок»</w:t>
      </w:r>
      <w:bookmarkEnd w:id="13"/>
    </w:p>
    <w:p w:rsidR="00CB29AD" w:rsidRDefault="00CB29AD" w:rsidP="002E650F">
      <w:pPr>
        <w:pStyle w:val="1"/>
        <w:ind w:firstLine="708"/>
      </w:pPr>
    </w:p>
    <w:p w:rsidR="00CB29AD" w:rsidRDefault="00CB29AD" w:rsidP="002E650F">
      <w:pPr>
        <w:pStyle w:val="1"/>
        <w:jc w:val="center"/>
      </w:pPr>
      <w:bookmarkStart w:id="14" w:name="_Toc467097498"/>
      <w:r>
        <w:t xml:space="preserve">3.1 </w:t>
      </w:r>
      <w:r w:rsidRPr="00102966">
        <w:t>Цели и задачи психологической службы</w:t>
      </w:r>
      <w:bookmarkEnd w:id="14"/>
    </w:p>
    <w:p w:rsidR="00CB29AD" w:rsidRPr="00102966" w:rsidRDefault="00CB29AD" w:rsidP="002E650F"/>
    <w:p w:rsidR="00CB29AD" w:rsidRPr="00102966" w:rsidRDefault="00CB29AD" w:rsidP="002E650F">
      <w:pPr>
        <w:spacing w:line="360" w:lineRule="auto"/>
        <w:ind w:firstLine="709"/>
        <w:jc w:val="both"/>
        <w:rPr>
          <w:sz w:val="28"/>
          <w:szCs w:val="28"/>
        </w:rPr>
      </w:pPr>
      <w:r w:rsidRPr="00102966">
        <w:rPr>
          <w:sz w:val="28"/>
          <w:szCs w:val="28"/>
        </w:rPr>
        <w:t>Основной целью </w:t>
      </w:r>
      <w:r>
        <w:rPr>
          <w:sz w:val="28"/>
          <w:szCs w:val="28"/>
        </w:rPr>
        <w:t xml:space="preserve">психолога, </w:t>
      </w:r>
      <w:r w:rsidRPr="00102966">
        <w:rPr>
          <w:sz w:val="28"/>
          <w:szCs w:val="28"/>
        </w:rPr>
        <w:t>является обеспечение психологического здоровья детей, в основе которого лежит полноценное психическое развитие ребенка на всех этапах детства. В соответствии с поставленной целью психолог выполняет следующие задачи: реализует в работе с детьми возможности развития каждого возраста, развивает индивидуальные особенности ребенка, т.е. внимание специалиста должны привлекать интересы, способности, склонности, чувства, увлечения, отношения ребенка и т.д. От психолога требуется создать благоприятный для развития ребенка климат в детском саду, а также необходимо оказывать своевременную психологическую помощь, как детям, так и их родителям, педагогам.</w:t>
      </w:r>
    </w:p>
    <w:p w:rsidR="00CB29AD" w:rsidRPr="00102966" w:rsidRDefault="00CB29AD" w:rsidP="002E650F">
      <w:pPr>
        <w:spacing w:line="360" w:lineRule="auto"/>
        <w:ind w:firstLine="709"/>
        <w:jc w:val="both"/>
        <w:rPr>
          <w:sz w:val="28"/>
          <w:szCs w:val="28"/>
        </w:rPr>
      </w:pPr>
      <w:r w:rsidRPr="00102966">
        <w:rPr>
          <w:sz w:val="28"/>
          <w:szCs w:val="28"/>
        </w:rPr>
        <w:t>Основными направления деятельности педагога-психолога являются:</w:t>
      </w:r>
    </w:p>
    <w:p w:rsidR="00CB29AD" w:rsidRPr="00102966" w:rsidRDefault="00CB29AD" w:rsidP="002E650F">
      <w:pPr>
        <w:spacing w:line="360" w:lineRule="auto"/>
        <w:ind w:firstLine="709"/>
        <w:jc w:val="both"/>
        <w:rPr>
          <w:sz w:val="28"/>
          <w:szCs w:val="28"/>
        </w:rPr>
      </w:pPr>
      <w:r w:rsidRPr="00102966">
        <w:rPr>
          <w:sz w:val="28"/>
          <w:szCs w:val="28"/>
        </w:rPr>
        <w:t>1. Психологическая диагностика</w:t>
      </w:r>
    </w:p>
    <w:p w:rsidR="00CB29AD" w:rsidRPr="00102966" w:rsidRDefault="00CB29AD" w:rsidP="002E650F">
      <w:pPr>
        <w:spacing w:line="360" w:lineRule="auto"/>
        <w:ind w:firstLine="709"/>
        <w:jc w:val="both"/>
        <w:rPr>
          <w:sz w:val="28"/>
          <w:szCs w:val="28"/>
        </w:rPr>
      </w:pPr>
      <w:r w:rsidRPr="00102966">
        <w:rPr>
          <w:sz w:val="28"/>
          <w:szCs w:val="28"/>
        </w:rPr>
        <w:t>2.Психологическая коррекция</w:t>
      </w:r>
    </w:p>
    <w:p w:rsidR="00CB29AD" w:rsidRPr="00102966" w:rsidRDefault="00CB29AD" w:rsidP="002E650F">
      <w:pPr>
        <w:spacing w:line="360" w:lineRule="auto"/>
        <w:ind w:firstLine="709"/>
        <w:jc w:val="both"/>
        <w:rPr>
          <w:sz w:val="28"/>
          <w:szCs w:val="28"/>
        </w:rPr>
      </w:pPr>
      <w:r w:rsidRPr="00102966">
        <w:rPr>
          <w:sz w:val="28"/>
          <w:szCs w:val="28"/>
        </w:rPr>
        <w:t>3.Психологическое консультирование</w:t>
      </w:r>
    </w:p>
    <w:p w:rsidR="00CB29AD" w:rsidRPr="00102966" w:rsidRDefault="00CB29AD" w:rsidP="002E650F">
      <w:pPr>
        <w:spacing w:line="360" w:lineRule="auto"/>
        <w:ind w:firstLine="709"/>
        <w:jc w:val="both"/>
        <w:rPr>
          <w:sz w:val="28"/>
          <w:szCs w:val="28"/>
        </w:rPr>
      </w:pPr>
      <w:r w:rsidRPr="00102966">
        <w:rPr>
          <w:sz w:val="28"/>
          <w:szCs w:val="28"/>
        </w:rPr>
        <w:t>4.Психологическая профилактика</w:t>
      </w:r>
    </w:p>
    <w:p w:rsidR="00CB29AD" w:rsidRPr="00102966" w:rsidRDefault="00CB29AD" w:rsidP="002E650F">
      <w:pPr>
        <w:spacing w:line="360" w:lineRule="auto"/>
        <w:ind w:firstLine="709"/>
        <w:jc w:val="both"/>
        <w:rPr>
          <w:sz w:val="28"/>
          <w:szCs w:val="28"/>
        </w:rPr>
      </w:pPr>
      <w:r w:rsidRPr="00102966">
        <w:rPr>
          <w:sz w:val="28"/>
          <w:szCs w:val="28"/>
        </w:rPr>
        <w:t>5.Психологическое просвещение</w:t>
      </w:r>
    </w:p>
    <w:p w:rsidR="00CB29AD" w:rsidRPr="00102966" w:rsidRDefault="00CB29AD" w:rsidP="002E650F">
      <w:pPr>
        <w:spacing w:line="360" w:lineRule="auto"/>
        <w:ind w:firstLine="709"/>
        <w:jc w:val="both"/>
        <w:rPr>
          <w:sz w:val="28"/>
          <w:szCs w:val="28"/>
        </w:rPr>
      </w:pPr>
      <w:r w:rsidRPr="00102966">
        <w:rPr>
          <w:sz w:val="28"/>
          <w:szCs w:val="28"/>
        </w:rPr>
        <w:t>6.Организационно-методическая работа</w:t>
      </w:r>
    </w:p>
    <w:p w:rsidR="00CB29AD" w:rsidRPr="00102966" w:rsidRDefault="00CB29AD" w:rsidP="002E650F">
      <w:pPr>
        <w:spacing w:line="360" w:lineRule="auto"/>
        <w:ind w:firstLine="709"/>
        <w:jc w:val="both"/>
        <w:rPr>
          <w:sz w:val="28"/>
          <w:szCs w:val="28"/>
        </w:rPr>
      </w:pPr>
      <w:r>
        <w:rPr>
          <w:sz w:val="28"/>
          <w:szCs w:val="28"/>
        </w:rPr>
        <w:t>З</w:t>
      </w:r>
      <w:r w:rsidRPr="00102966">
        <w:rPr>
          <w:sz w:val="28"/>
          <w:szCs w:val="28"/>
        </w:rPr>
        <w:t>адача психологической диагностики — дать информацию об индивидуально-психических особенностях</w:t>
      </w:r>
      <w:r>
        <w:rPr>
          <w:sz w:val="28"/>
          <w:szCs w:val="28"/>
        </w:rPr>
        <w:t xml:space="preserve"> детей, которая была бы полезна </w:t>
      </w:r>
      <w:r w:rsidRPr="00102966">
        <w:rPr>
          <w:sz w:val="28"/>
          <w:szCs w:val="28"/>
        </w:rPr>
        <w:t>им самим, а также воспитателям и родителям. Психодиагностическая работа в детском саду ведется по следующим направлениям:</w:t>
      </w:r>
    </w:p>
    <w:p w:rsidR="00CB29AD" w:rsidRPr="00102966" w:rsidRDefault="00CB29AD" w:rsidP="002E650F">
      <w:pPr>
        <w:spacing w:line="360" w:lineRule="auto"/>
        <w:ind w:firstLine="709"/>
        <w:jc w:val="both"/>
        <w:rPr>
          <w:sz w:val="28"/>
          <w:szCs w:val="28"/>
        </w:rPr>
      </w:pPr>
      <w:r w:rsidRPr="00102966">
        <w:rPr>
          <w:sz w:val="28"/>
          <w:szCs w:val="28"/>
        </w:rPr>
        <w:t>диагностика познавательной сферы (мышление, память, внимание, восприятие, воображение, мелкая моторика);</w:t>
      </w:r>
    </w:p>
    <w:p w:rsidR="00CB29AD" w:rsidRPr="00102966" w:rsidRDefault="00CB29AD" w:rsidP="002E650F">
      <w:pPr>
        <w:spacing w:line="360" w:lineRule="auto"/>
        <w:ind w:firstLine="709"/>
        <w:jc w:val="both"/>
        <w:rPr>
          <w:sz w:val="28"/>
          <w:szCs w:val="28"/>
        </w:rPr>
      </w:pPr>
      <w:r w:rsidRPr="00102966">
        <w:rPr>
          <w:sz w:val="28"/>
          <w:szCs w:val="28"/>
        </w:rPr>
        <w:lastRenderedPageBreak/>
        <w:t>диагностика эмоционально-волевой сферы (проявления агрессивного поведения, страхи, тревожность, готовность к школе);</w:t>
      </w:r>
    </w:p>
    <w:p w:rsidR="00CB29AD" w:rsidRPr="00102966" w:rsidRDefault="00CB29AD" w:rsidP="002E650F">
      <w:pPr>
        <w:spacing w:line="360" w:lineRule="auto"/>
        <w:ind w:firstLine="709"/>
        <w:jc w:val="both"/>
        <w:rPr>
          <w:sz w:val="28"/>
          <w:szCs w:val="28"/>
        </w:rPr>
      </w:pPr>
      <w:r w:rsidRPr="00102966">
        <w:rPr>
          <w:sz w:val="28"/>
          <w:szCs w:val="28"/>
        </w:rPr>
        <w:t>диагностика коммуникативной сферы (трудности в общении со сверстниками и взрослыми).</w:t>
      </w:r>
    </w:p>
    <w:p w:rsidR="00CB29AD" w:rsidRPr="00102966" w:rsidRDefault="00CB29AD" w:rsidP="002E650F">
      <w:pPr>
        <w:spacing w:line="360" w:lineRule="auto"/>
        <w:ind w:firstLine="709"/>
        <w:jc w:val="both"/>
        <w:rPr>
          <w:sz w:val="28"/>
          <w:szCs w:val="28"/>
        </w:rPr>
      </w:pPr>
      <w:r w:rsidRPr="00102966">
        <w:rPr>
          <w:sz w:val="28"/>
          <w:szCs w:val="28"/>
        </w:rPr>
        <w:t>По результатам диагностики составляется психологическое заключение. В случае выявления определенных проблем психолог предлагает родителям конкретное решение, при необходимости, направляя ребенка к специалистам (неврологу, нейропсихологу или невропатологу).</w:t>
      </w:r>
    </w:p>
    <w:p w:rsidR="00CB29AD" w:rsidRPr="00102966" w:rsidRDefault="00CB29AD" w:rsidP="002E650F">
      <w:pPr>
        <w:spacing w:line="360" w:lineRule="auto"/>
        <w:ind w:firstLine="709"/>
        <w:jc w:val="both"/>
        <w:rPr>
          <w:sz w:val="28"/>
          <w:szCs w:val="28"/>
        </w:rPr>
      </w:pPr>
      <w:r w:rsidRPr="00102966">
        <w:rPr>
          <w:sz w:val="28"/>
          <w:szCs w:val="28"/>
        </w:rPr>
        <w:t>В процессе диагностики психолог также изучает отношения в детском коллективе, помогая воспитателям в организации работы с конкретными детьми.</w:t>
      </w:r>
    </w:p>
    <w:p w:rsidR="00CB29AD" w:rsidRPr="00102966" w:rsidRDefault="00CB29AD" w:rsidP="002E650F">
      <w:pPr>
        <w:spacing w:line="360" w:lineRule="auto"/>
        <w:ind w:firstLine="709"/>
        <w:jc w:val="both"/>
        <w:rPr>
          <w:sz w:val="28"/>
          <w:szCs w:val="28"/>
        </w:rPr>
      </w:pPr>
      <w:r w:rsidRPr="00102966">
        <w:rPr>
          <w:sz w:val="28"/>
          <w:szCs w:val="28"/>
        </w:rPr>
        <w:t>Психологическая коррекция с детьми проводится по результатам диагностики, по запросам родителей и воспитателей, по наблюдениям психолога. Каждый ребенок индивидуален. Кто-то развивается быстрее, кто-то  медленнее. С учетом особенностей развития каждого малыша психолог строит психокоррекционную работу в следующих направлениях:</w:t>
      </w:r>
    </w:p>
    <w:p w:rsidR="00CB29AD" w:rsidRPr="00102966" w:rsidRDefault="00CB29AD" w:rsidP="002E650F">
      <w:pPr>
        <w:spacing w:line="360" w:lineRule="auto"/>
        <w:ind w:firstLine="709"/>
        <w:jc w:val="both"/>
        <w:rPr>
          <w:sz w:val="28"/>
          <w:szCs w:val="28"/>
        </w:rPr>
      </w:pPr>
      <w:r w:rsidRPr="00102966">
        <w:rPr>
          <w:sz w:val="28"/>
          <w:szCs w:val="28"/>
        </w:rPr>
        <w:t>эмоционально-волевая сфера: агрессивное поведение, страхи, повышенная тревожность, низкий самоконтроль, неуверенность в себе;</w:t>
      </w:r>
    </w:p>
    <w:p w:rsidR="00CB29AD" w:rsidRPr="00102966" w:rsidRDefault="00CB29AD" w:rsidP="002E650F">
      <w:pPr>
        <w:spacing w:line="360" w:lineRule="auto"/>
        <w:ind w:firstLine="709"/>
        <w:jc w:val="both"/>
        <w:rPr>
          <w:sz w:val="28"/>
          <w:szCs w:val="28"/>
        </w:rPr>
      </w:pPr>
      <w:r w:rsidRPr="00102966">
        <w:rPr>
          <w:sz w:val="28"/>
          <w:szCs w:val="28"/>
        </w:rPr>
        <w:t>коммуникативная сфера: нарушения взаимоотношений со сверстниками, нарушения благополучия в семье;</w:t>
      </w:r>
    </w:p>
    <w:p w:rsidR="00CB29AD" w:rsidRDefault="00CB29AD" w:rsidP="002E650F">
      <w:pPr>
        <w:spacing w:line="360" w:lineRule="auto"/>
        <w:ind w:firstLine="709"/>
        <w:jc w:val="both"/>
        <w:rPr>
          <w:sz w:val="28"/>
          <w:szCs w:val="28"/>
        </w:rPr>
      </w:pPr>
      <w:r w:rsidRPr="00102966">
        <w:rPr>
          <w:sz w:val="28"/>
          <w:szCs w:val="28"/>
        </w:rPr>
        <w:t>познавательная сфера: низкий уровень развития познавательных процессов (памяти, внимания, воображения, мышления, восприятия).</w:t>
      </w:r>
    </w:p>
    <w:p w:rsidR="00CB29AD" w:rsidRDefault="00CB29AD" w:rsidP="002E650F">
      <w:pPr>
        <w:spacing w:line="360" w:lineRule="auto"/>
        <w:ind w:firstLine="709"/>
        <w:jc w:val="both"/>
        <w:rPr>
          <w:sz w:val="28"/>
          <w:szCs w:val="28"/>
        </w:rPr>
      </w:pPr>
    </w:p>
    <w:p w:rsidR="00CB29AD" w:rsidRDefault="00CB29AD" w:rsidP="002E650F">
      <w:pPr>
        <w:spacing w:line="360" w:lineRule="auto"/>
        <w:ind w:firstLine="709"/>
        <w:jc w:val="both"/>
        <w:rPr>
          <w:sz w:val="28"/>
          <w:szCs w:val="28"/>
        </w:rPr>
      </w:pPr>
      <w:r>
        <w:rPr>
          <w:sz w:val="28"/>
          <w:szCs w:val="28"/>
        </w:rPr>
        <w:t>3.2 Основные направления деятельности психологической службы:</w:t>
      </w:r>
    </w:p>
    <w:p w:rsidR="00CB29AD" w:rsidRPr="00102966" w:rsidRDefault="00CB29AD" w:rsidP="002E650F">
      <w:pPr>
        <w:spacing w:line="360" w:lineRule="auto"/>
        <w:ind w:firstLine="709"/>
        <w:jc w:val="both"/>
        <w:rPr>
          <w:sz w:val="28"/>
          <w:szCs w:val="28"/>
        </w:rPr>
      </w:pPr>
    </w:p>
    <w:p w:rsidR="00CB29AD" w:rsidRPr="00102966" w:rsidRDefault="00CB29AD" w:rsidP="002E650F">
      <w:pPr>
        <w:spacing w:line="360" w:lineRule="auto"/>
        <w:ind w:firstLine="709"/>
        <w:jc w:val="both"/>
        <w:rPr>
          <w:sz w:val="28"/>
          <w:szCs w:val="28"/>
        </w:rPr>
      </w:pPr>
      <w:r w:rsidRPr="00102966">
        <w:rPr>
          <w:sz w:val="28"/>
          <w:szCs w:val="28"/>
        </w:rPr>
        <w:t>Основные методы коррекционной работы:</w:t>
      </w:r>
    </w:p>
    <w:p w:rsidR="00CB29AD" w:rsidRPr="00102966" w:rsidRDefault="00CB29AD" w:rsidP="002E650F">
      <w:pPr>
        <w:spacing w:line="360" w:lineRule="auto"/>
        <w:ind w:firstLine="709"/>
        <w:jc w:val="both"/>
        <w:rPr>
          <w:sz w:val="28"/>
          <w:szCs w:val="28"/>
        </w:rPr>
      </w:pPr>
      <w:r w:rsidRPr="00102966">
        <w:rPr>
          <w:sz w:val="28"/>
          <w:szCs w:val="28"/>
        </w:rPr>
        <w:t>индивидуальная игровая терапия: подвижные игры, познавательные игры, игры с водой, игры с песком, сюжетно-ролевые игры;</w:t>
      </w:r>
    </w:p>
    <w:p w:rsidR="00CB29AD" w:rsidRPr="00102966" w:rsidRDefault="00CB29AD" w:rsidP="002E650F">
      <w:pPr>
        <w:spacing w:line="360" w:lineRule="auto"/>
        <w:ind w:firstLine="709"/>
        <w:jc w:val="both"/>
        <w:rPr>
          <w:sz w:val="28"/>
          <w:szCs w:val="28"/>
        </w:rPr>
      </w:pPr>
      <w:r w:rsidRPr="00102966">
        <w:rPr>
          <w:sz w:val="28"/>
          <w:szCs w:val="28"/>
        </w:rPr>
        <w:t>сказкотерапия: чтение, проигрывание психотерапевтических сказок, составление историй совместно с ребенком;</w:t>
      </w:r>
    </w:p>
    <w:p w:rsidR="00CB29AD" w:rsidRPr="00102966" w:rsidRDefault="00CB29AD" w:rsidP="002E650F">
      <w:pPr>
        <w:spacing w:line="360" w:lineRule="auto"/>
        <w:ind w:firstLine="709"/>
        <w:jc w:val="both"/>
        <w:rPr>
          <w:sz w:val="28"/>
          <w:szCs w:val="28"/>
        </w:rPr>
      </w:pPr>
      <w:r w:rsidRPr="00102966">
        <w:rPr>
          <w:sz w:val="28"/>
          <w:szCs w:val="28"/>
        </w:rPr>
        <w:lastRenderedPageBreak/>
        <w:t>куклотерапия: проигрывание историй, сюжет которой травмирует ребенка;</w:t>
      </w:r>
    </w:p>
    <w:p w:rsidR="00CB29AD" w:rsidRPr="00102966" w:rsidRDefault="00CB29AD" w:rsidP="002E650F">
      <w:pPr>
        <w:spacing w:line="360" w:lineRule="auto"/>
        <w:ind w:firstLine="709"/>
        <w:jc w:val="both"/>
        <w:rPr>
          <w:sz w:val="28"/>
          <w:szCs w:val="28"/>
        </w:rPr>
      </w:pPr>
      <w:r w:rsidRPr="00102966">
        <w:rPr>
          <w:sz w:val="28"/>
          <w:szCs w:val="28"/>
        </w:rPr>
        <w:t>арттерапия: работа с красками, глиной, пастелью, тестом;</w:t>
      </w:r>
    </w:p>
    <w:p w:rsidR="00CB29AD" w:rsidRPr="00102966" w:rsidRDefault="00CB29AD" w:rsidP="002E650F">
      <w:pPr>
        <w:spacing w:line="360" w:lineRule="auto"/>
        <w:ind w:firstLine="709"/>
        <w:jc w:val="both"/>
        <w:rPr>
          <w:sz w:val="28"/>
          <w:szCs w:val="28"/>
        </w:rPr>
      </w:pPr>
      <w:r w:rsidRPr="00102966">
        <w:rPr>
          <w:sz w:val="28"/>
          <w:szCs w:val="28"/>
        </w:rPr>
        <w:t>психогимнастика;</w:t>
      </w:r>
    </w:p>
    <w:p w:rsidR="00CB29AD" w:rsidRPr="00102966" w:rsidRDefault="00CB29AD" w:rsidP="002E650F">
      <w:pPr>
        <w:spacing w:line="360" w:lineRule="auto"/>
        <w:ind w:firstLine="709"/>
        <w:jc w:val="both"/>
        <w:rPr>
          <w:sz w:val="28"/>
          <w:szCs w:val="28"/>
        </w:rPr>
      </w:pPr>
      <w:r w:rsidRPr="00102966">
        <w:rPr>
          <w:sz w:val="28"/>
          <w:szCs w:val="28"/>
        </w:rPr>
        <w:t>релаксационные упражнения: нервно-мышечное расслабление, дыхательные техники, использование визуальных образов.</w:t>
      </w:r>
    </w:p>
    <w:p w:rsidR="00CB29AD" w:rsidRPr="00102966" w:rsidRDefault="00CB29AD" w:rsidP="002E650F">
      <w:pPr>
        <w:spacing w:line="360" w:lineRule="auto"/>
        <w:ind w:firstLine="709"/>
        <w:jc w:val="both"/>
        <w:rPr>
          <w:sz w:val="28"/>
          <w:szCs w:val="28"/>
        </w:rPr>
      </w:pPr>
      <w:r w:rsidRPr="00102966">
        <w:rPr>
          <w:sz w:val="28"/>
          <w:szCs w:val="28"/>
        </w:rPr>
        <w:t>Специфика психологического консультирования состоит в том, что оно сосредотачивается на решении профессиональных проблем. В процессе консультирования рассматривается только то, что имеет отношение к решению главной задачи психологической службы образования – максимально содействовать психическому и личностному развитию каждого ребенка. Педагоги и родители получают консультацию постольку, поскольку имеют отношение к ребенку. Их проблемы рассматриваются только в связи с проблемами детей, а не сами по себе.</w:t>
      </w:r>
    </w:p>
    <w:p w:rsidR="00CB29AD" w:rsidRDefault="00CB29AD" w:rsidP="002E650F">
      <w:pPr>
        <w:spacing w:line="360" w:lineRule="auto"/>
        <w:ind w:firstLine="709"/>
        <w:jc w:val="both"/>
        <w:rPr>
          <w:sz w:val="28"/>
          <w:szCs w:val="28"/>
        </w:rPr>
      </w:pPr>
      <w:r w:rsidRPr="00102966">
        <w:rPr>
          <w:sz w:val="28"/>
          <w:szCs w:val="28"/>
        </w:rPr>
        <w:t xml:space="preserve">Под психологическим просвещением понимается приобщение педагогов и родителей к психологическим знаниям. В обществе недостаточно распространены психологические знания, не всегда выражена психологическая культура, предполагающая интерес к другому человеку, уважение особенностей его личности, умение и желание разобраться в своих собственных отношениях, переживаниях, поступках. В педагогических коллективах, как и семьях, возможны конфликты, в основе которых – психологическая глухота взрослых людей, неумение и нежелание прислушиваться друг к другу, понять, простить, уступить и т.д. Поэтому психологу важно повышать уровень психологической культуры тех людей, которые работают с детьми. </w:t>
      </w:r>
    </w:p>
    <w:p w:rsidR="00CB29AD" w:rsidRPr="00102966" w:rsidRDefault="00CB29AD" w:rsidP="002E650F">
      <w:pPr>
        <w:spacing w:line="360" w:lineRule="auto"/>
        <w:ind w:firstLine="709"/>
        <w:jc w:val="both"/>
        <w:rPr>
          <w:sz w:val="28"/>
          <w:szCs w:val="28"/>
        </w:rPr>
      </w:pPr>
      <w:r w:rsidRPr="00102966">
        <w:rPr>
          <w:sz w:val="28"/>
          <w:szCs w:val="28"/>
        </w:rPr>
        <w:t xml:space="preserve">Основной смысл психологического просвещения заключается в том, чтобы знакомить педагогов и родителей с основными закономерностями и условиями благоприятного психического развития ребенка; разъяснять результаты диагностических исследований; формировать потребность в психологических знаниях и желание использовать их в работе </w:t>
      </w:r>
      <w:r w:rsidRPr="00102966">
        <w:rPr>
          <w:sz w:val="28"/>
          <w:szCs w:val="28"/>
        </w:rPr>
        <w:lastRenderedPageBreak/>
        <w:t>с ребенком или в интересах развития собственной личности; достигать понимания необходимости работы психолога в детском саду.</w:t>
      </w:r>
    </w:p>
    <w:p w:rsidR="00CB29AD" w:rsidRPr="00102966" w:rsidRDefault="00CB29AD" w:rsidP="002E650F">
      <w:pPr>
        <w:spacing w:line="360" w:lineRule="auto"/>
        <w:ind w:firstLine="709"/>
        <w:jc w:val="both"/>
        <w:rPr>
          <w:sz w:val="28"/>
          <w:szCs w:val="28"/>
        </w:rPr>
      </w:pPr>
      <w:r w:rsidRPr="00102966">
        <w:rPr>
          <w:sz w:val="28"/>
          <w:szCs w:val="28"/>
        </w:rPr>
        <w:t>Консультативная и просветительская работа ведется по следующим направлениям:</w:t>
      </w:r>
    </w:p>
    <w:p w:rsidR="00CB29AD" w:rsidRPr="00102966" w:rsidRDefault="00CB29AD" w:rsidP="002E650F">
      <w:pPr>
        <w:spacing w:line="360" w:lineRule="auto"/>
        <w:ind w:firstLine="709"/>
        <w:jc w:val="both"/>
        <w:rPr>
          <w:sz w:val="28"/>
          <w:szCs w:val="28"/>
        </w:rPr>
      </w:pPr>
      <w:r w:rsidRPr="00102966">
        <w:rPr>
          <w:sz w:val="28"/>
          <w:szCs w:val="28"/>
        </w:rPr>
        <w:t>1) Индивидуальная</w:t>
      </w:r>
    </w:p>
    <w:p w:rsidR="00CB29AD" w:rsidRPr="00102966" w:rsidRDefault="00CB29AD" w:rsidP="002E650F">
      <w:pPr>
        <w:spacing w:line="360" w:lineRule="auto"/>
        <w:ind w:firstLine="709"/>
        <w:jc w:val="both"/>
        <w:rPr>
          <w:sz w:val="28"/>
          <w:szCs w:val="28"/>
        </w:rPr>
      </w:pPr>
      <w:r w:rsidRPr="00102966">
        <w:rPr>
          <w:sz w:val="28"/>
          <w:szCs w:val="28"/>
        </w:rPr>
        <w:t>С педагогами:</w:t>
      </w:r>
    </w:p>
    <w:p w:rsidR="00CB29AD" w:rsidRPr="00102966" w:rsidRDefault="00CB29AD" w:rsidP="002E650F">
      <w:pPr>
        <w:spacing w:line="360" w:lineRule="auto"/>
        <w:ind w:firstLine="709"/>
        <w:jc w:val="both"/>
        <w:rPr>
          <w:sz w:val="28"/>
          <w:szCs w:val="28"/>
        </w:rPr>
      </w:pPr>
      <w:r w:rsidRPr="00102966">
        <w:rPr>
          <w:sz w:val="28"/>
          <w:szCs w:val="28"/>
        </w:rPr>
        <w:t>проводится по запросам и результатам диагностики;</w:t>
      </w:r>
    </w:p>
    <w:p w:rsidR="00CB29AD" w:rsidRPr="00102966" w:rsidRDefault="00CB29AD" w:rsidP="002E650F">
      <w:pPr>
        <w:spacing w:line="360" w:lineRule="auto"/>
        <w:ind w:firstLine="709"/>
        <w:jc w:val="both"/>
        <w:rPr>
          <w:sz w:val="28"/>
          <w:szCs w:val="28"/>
        </w:rPr>
      </w:pPr>
      <w:r w:rsidRPr="00102966">
        <w:rPr>
          <w:sz w:val="28"/>
          <w:szCs w:val="28"/>
        </w:rPr>
        <w:t>обзор групп по результатам скрининговой и углубленной диагностики.</w:t>
      </w:r>
    </w:p>
    <w:p w:rsidR="00CB29AD" w:rsidRPr="00102966" w:rsidRDefault="00CB29AD" w:rsidP="002E650F">
      <w:pPr>
        <w:spacing w:line="360" w:lineRule="auto"/>
        <w:ind w:firstLine="709"/>
        <w:jc w:val="both"/>
        <w:rPr>
          <w:sz w:val="28"/>
          <w:szCs w:val="28"/>
        </w:rPr>
      </w:pPr>
      <w:r w:rsidRPr="00102966">
        <w:rPr>
          <w:sz w:val="28"/>
          <w:szCs w:val="28"/>
        </w:rPr>
        <w:t>С родителями:</w:t>
      </w:r>
    </w:p>
    <w:p w:rsidR="00CB29AD" w:rsidRPr="00102966" w:rsidRDefault="00CB29AD" w:rsidP="002E650F">
      <w:pPr>
        <w:spacing w:line="360" w:lineRule="auto"/>
        <w:ind w:firstLine="709"/>
        <w:jc w:val="both"/>
        <w:rPr>
          <w:sz w:val="28"/>
          <w:szCs w:val="28"/>
        </w:rPr>
      </w:pPr>
      <w:r w:rsidRPr="00102966">
        <w:rPr>
          <w:sz w:val="28"/>
          <w:szCs w:val="28"/>
        </w:rPr>
        <w:t>проводится по запросам и результатам диагностики;</w:t>
      </w:r>
    </w:p>
    <w:p w:rsidR="00CB29AD" w:rsidRPr="00102966" w:rsidRDefault="00CB29AD" w:rsidP="002E650F">
      <w:pPr>
        <w:spacing w:line="360" w:lineRule="auto"/>
        <w:ind w:firstLine="709"/>
        <w:jc w:val="both"/>
        <w:rPr>
          <w:sz w:val="28"/>
          <w:szCs w:val="28"/>
        </w:rPr>
      </w:pPr>
      <w:r w:rsidRPr="00102966">
        <w:rPr>
          <w:sz w:val="28"/>
          <w:szCs w:val="28"/>
        </w:rPr>
        <w:t>психологические пятиминутки в группах при утреннем приёме детей.</w:t>
      </w:r>
    </w:p>
    <w:p w:rsidR="00CB29AD" w:rsidRPr="00102966" w:rsidRDefault="00CB29AD" w:rsidP="002E650F">
      <w:pPr>
        <w:spacing w:line="360" w:lineRule="auto"/>
        <w:ind w:firstLine="709"/>
        <w:jc w:val="both"/>
        <w:rPr>
          <w:sz w:val="28"/>
          <w:szCs w:val="28"/>
        </w:rPr>
      </w:pPr>
      <w:r w:rsidRPr="00102966">
        <w:rPr>
          <w:sz w:val="28"/>
          <w:szCs w:val="28"/>
        </w:rPr>
        <w:t>2)Групповая</w:t>
      </w:r>
    </w:p>
    <w:p w:rsidR="00CB29AD" w:rsidRPr="00102966" w:rsidRDefault="00CB29AD" w:rsidP="002E650F">
      <w:pPr>
        <w:spacing w:line="360" w:lineRule="auto"/>
        <w:ind w:firstLine="709"/>
        <w:jc w:val="both"/>
        <w:rPr>
          <w:sz w:val="28"/>
          <w:szCs w:val="28"/>
        </w:rPr>
      </w:pPr>
      <w:r w:rsidRPr="00102966">
        <w:rPr>
          <w:sz w:val="28"/>
          <w:szCs w:val="28"/>
        </w:rPr>
        <w:t>С педагогами:</w:t>
      </w:r>
    </w:p>
    <w:p w:rsidR="00CB29AD" w:rsidRPr="00102966" w:rsidRDefault="00CB29AD" w:rsidP="002E650F">
      <w:pPr>
        <w:spacing w:line="360" w:lineRule="auto"/>
        <w:ind w:firstLine="709"/>
        <w:jc w:val="both"/>
        <w:rPr>
          <w:sz w:val="28"/>
          <w:szCs w:val="28"/>
        </w:rPr>
      </w:pPr>
      <w:r w:rsidRPr="00102966">
        <w:rPr>
          <w:sz w:val="28"/>
          <w:szCs w:val="28"/>
        </w:rPr>
        <w:t>семинар-практикум;</w:t>
      </w:r>
    </w:p>
    <w:p w:rsidR="00CB29AD" w:rsidRPr="00102966" w:rsidRDefault="00CB29AD" w:rsidP="002E650F">
      <w:pPr>
        <w:spacing w:line="360" w:lineRule="auto"/>
        <w:ind w:firstLine="709"/>
        <w:jc w:val="both"/>
        <w:rPr>
          <w:sz w:val="28"/>
          <w:szCs w:val="28"/>
        </w:rPr>
      </w:pPr>
      <w:r w:rsidRPr="00102966">
        <w:rPr>
          <w:sz w:val="28"/>
          <w:szCs w:val="28"/>
        </w:rPr>
        <w:t>мастер-класс;</w:t>
      </w:r>
    </w:p>
    <w:p w:rsidR="00CB29AD" w:rsidRPr="00102966" w:rsidRDefault="00CB29AD" w:rsidP="002E650F">
      <w:pPr>
        <w:spacing w:line="360" w:lineRule="auto"/>
        <w:ind w:firstLine="709"/>
        <w:jc w:val="both"/>
        <w:rPr>
          <w:sz w:val="28"/>
          <w:szCs w:val="28"/>
        </w:rPr>
      </w:pPr>
      <w:r w:rsidRPr="00102966">
        <w:rPr>
          <w:sz w:val="28"/>
          <w:szCs w:val="28"/>
        </w:rPr>
        <w:t>консультация;</w:t>
      </w:r>
    </w:p>
    <w:p w:rsidR="00CB29AD" w:rsidRPr="00102966" w:rsidRDefault="00CB29AD" w:rsidP="002E650F">
      <w:pPr>
        <w:spacing w:line="360" w:lineRule="auto"/>
        <w:ind w:firstLine="709"/>
        <w:jc w:val="both"/>
        <w:rPr>
          <w:sz w:val="28"/>
          <w:szCs w:val="28"/>
        </w:rPr>
      </w:pPr>
      <w:r w:rsidRPr="00102966">
        <w:rPr>
          <w:sz w:val="28"/>
          <w:szCs w:val="28"/>
        </w:rPr>
        <w:t>тренинг.</w:t>
      </w:r>
    </w:p>
    <w:p w:rsidR="00CB29AD" w:rsidRPr="00102966" w:rsidRDefault="00CB29AD" w:rsidP="002E650F">
      <w:pPr>
        <w:spacing w:line="360" w:lineRule="auto"/>
        <w:ind w:firstLine="709"/>
        <w:jc w:val="both"/>
        <w:rPr>
          <w:sz w:val="28"/>
          <w:szCs w:val="28"/>
        </w:rPr>
      </w:pPr>
      <w:r w:rsidRPr="00102966">
        <w:rPr>
          <w:sz w:val="28"/>
          <w:szCs w:val="28"/>
        </w:rPr>
        <w:t>С родителями:</w:t>
      </w:r>
    </w:p>
    <w:p w:rsidR="00CB29AD" w:rsidRPr="00102966" w:rsidRDefault="00CB29AD" w:rsidP="002E650F">
      <w:pPr>
        <w:spacing w:line="360" w:lineRule="auto"/>
        <w:ind w:firstLine="709"/>
        <w:jc w:val="both"/>
        <w:rPr>
          <w:sz w:val="28"/>
          <w:szCs w:val="28"/>
        </w:rPr>
      </w:pPr>
      <w:r w:rsidRPr="00102966">
        <w:rPr>
          <w:sz w:val="28"/>
          <w:szCs w:val="28"/>
        </w:rPr>
        <w:t>выступления на родительских собраниях;</w:t>
      </w:r>
    </w:p>
    <w:p w:rsidR="00CB29AD" w:rsidRPr="00102966" w:rsidRDefault="00CB29AD" w:rsidP="002E650F">
      <w:pPr>
        <w:spacing w:line="360" w:lineRule="auto"/>
        <w:ind w:firstLine="709"/>
        <w:jc w:val="both"/>
        <w:rPr>
          <w:sz w:val="28"/>
          <w:szCs w:val="28"/>
        </w:rPr>
      </w:pPr>
      <w:r w:rsidRPr="00102966">
        <w:rPr>
          <w:sz w:val="28"/>
          <w:szCs w:val="28"/>
        </w:rPr>
        <w:t>тематические встречи (консультации, семинары-практикумы и т.д.) с родителями по заранее выбранной проблеме;</w:t>
      </w:r>
    </w:p>
    <w:p w:rsidR="00CB29AD" w:rsidRPr="00102966" w:rsidRDefault="00CB29AD" w:rsidP="002E650F">
      <w:pPr>
        <w:spacing w:line="360" w:lineRule="auto"/>
        <w:ind w:firstLine="709"/>
        <w:jc w:val="both"/>
        <w:rPr>
          <w:sz w:val="28"/>
          <w:szCs w:val="28"/>
        </w:rPr>
      </w:pPr>
      <w:r w:rsidRPr="00102966">
        <w:rPr>
          <w:sz w:val="28"/>
          <w:szCs w:val="28"/>
        </w:rPr>
        <w:t>оформление информационных листов (памяток) и ширм в каждой группе;</w:t>
      </w:r>
    </w:p>
    <w:p w:rsidR="00CB29AD" w:rsidRDefault="00CB29AD" w:rsidP="002E650F">
      <w:pPr>
        <w:spacing w:line="360" w:lineRule="auto"/>
        <w:ind w:firstLine="709"/>
        <w:jc w:val="both"/>
        <w:rPr>
          <w:sz w:val="28"/>
          <w:szCs w:val="28"/>
        </w:rPr>
      </w:pPr>
      <w:r w:rsidRPr="00102966">
        <w:rPr>
          <w:sz w:val="28"/>
          <w:szCs w:val="28"/>
        </w:rPr>
        <w:t>подбор психологической литературы для библиотечки родителей.</w:t>
      </w:r>
    </w:p>
    <w:p w:rsidR="00CB29AD" w:rsidRPr="00102966" w:rsidRDefault="00CB29AD" w:rsidP="002E650F">
      <w:pPr>
        <w:spacing w:line="360" w:lineRule="auto"/>
        <w:ind w:firstLine="709"/>
        <w:jc w:val="both"/>
        <w:rPr>
          <w:sz w:val="28"/>
          <w:szCs w:val="28"/>
        </w:rPr>
      </w:pPr>
      <w:r w:rsidRPr="00102966">
        <w:rPr>
          <w:sz w:val="28"/>
          <w:szCs w:val="28"/>
        </w:rPr>
        <w:t xml:space="preserve">Психологическая профилактика направлена на сохранение, укрепление и развитие психологического здоровья детей на всех этапах дошкольного детства. Психологическая профилактика предполагает ответственность за соблюдение в детском саду психологических условий, необходимых для полноценного психологического развития и формирования личности ребенка на каждом возрастном этапе. Также психологическая профилактика </w:t>
      </w:r>
      <w:r w:rsidRPr="00102966">
        <w:rPr>
          <w:sz w:val="28"/>
          <w:szCs w:val="28"/>
        </w:rPr>
        <w:lastRenderedPageBreak/>
        <w:t>предполагает своевременное выявление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 Психолог должен стараться прогнозировать возможность появления проблем в психологическом развитии и становлении личности детей в связи с их переходом на следующую возрастную ступень и проводить работу в направлении их предупреждения. Психолог разрабатывает и осуществляет развивающие программы для детей разных возрастов с учетом особенностей каждого возрастного этапа.</w:t>
      </w:r>
    </w:p>
    <w:p w:rsidR="00CB29AD" w:rsidRPr="00102966" w:rsidRDefault="00CB29AD" w:rsidP="002E650F">
      <w:pPr>
        <w:spacing w:line="360" w:lineRule="auto"/>
        <w:ind w:firstLine="709"/>
        <w:jc w:val="both"/>
        <w:rPr>
          <w:sz w:val="28"/>
          <w:szCs w:val="28"/>
        </w:rPr>
      </w:pPr>
      <w:r w:rsidRPr="00102966">
        <w:rPr>
          <w:sz w:val="28"/>
          <w:szCs w:val="28"/>
        </w:rPr>
        <w:t>Психопрофилактическая работа по эмоциональному развитию детей дошкольного возраста имеет четыре основных направления:</w:t>
      </w:r>
    </w:p>
    <w:p w:rsidR="00CB29AD" w:rsidRPr="00102966" w:rsidRDefault="00CB29AD" w:rsidP="002E650F">
      <w:pPr>
        <w:spacing w:line="360" w:lineRule="auto"/>
        <w:ind w:firstLine="709"/>
        <w:jc w:val="both"/>
        <w:rPr>
          <w:sz w:val="28"/>
          <w:szCs w:val="28"/>
        </w:rPr>
      </w:pPr>
      <w:r w:rsidRPr="00102966">
        <w:rPr>
          <w:sz w:val="28"/>
          <w:szCs w:val="28"/>
        </w:rPr>
        <w:t>1)развитие коммуникативных способностей и социальной адаптации детей;</w:t>
      </w:r>
    </w:p>
    <w:p w:rsidR="00CB29AD" w:rsidRPr="00102966" w:rsidRDefault="00CB29AD" w:rsidP="002E650F">
      <w:pPr>
        <w:spacing w:line="360" w:lineRule="auto"/>
        <w:ind w:firstLine="709"/>
        <w:jc w:val="both"/>
        <w:rPr>
          <w:sz w:val="28"/>
          <w:szCs w:val="28"/>
        </w:rPr>
      </w:pPr>
      <w:r w:rsidRPr="00102966">
        <w:rPr>
          <w:sz w:val="28"/>
          <w:szCs w:val="28"/>
        </w:rPr>
        <w:t>2)развитие общей и мелкой моторики, памяти, воображения, пространственных представлений;</w:t>
      </w:r>
    </w:p>
    <w:p w:rsidR="00CB29AD" w:rsidRPr="00102966" w:rsidRDefault="00CB29AD" w:rsidP="002E650F">
      <w:pPr>
        <w:spacing w:line="360" w:lineRule="auto"/>
        <w:ind w:firstLine="709"/>
        <w:jc w:val="both"/>
        <w:rPr>
          <w:sz w:val="28"/>
          <w:szCs w:val="28"/>
        </w:rPr>
      </w:pPr>
      <w:r w:rsidRPr="00102966">
        <w:rPr>
          <w:sz w:val="28"/>
          <w:szCs w:val="28"/>
        </w:rPr>
        <w:t>3)развитие эмоциональной сферы (знакомство с базовыми чувствами);</w:t>
      </w:r>
    </w:p>
    <w:p w:rsidR="00CB29AD" w:rsidRPr="00102966" w:rsidRDefault="00CB29AD" w:rsidP="002E650F">
      <w:pPr>
        <w:spacing w:line="360" w:lineRule="auto"/>
        <w:ind w:firstLine="709"/>
        <w:jc w:val="both"/>
        <w:rPr>
          <w:sz w:val="28"/>
          <w:szCs w:val="28"/>
        </w:rPr>
      </w:pPr>
      <w:r w:rsidRPr="00102966">
        <w:rPr>
          <w:sz w:val="28"/>
          <w:szCs w:val="28"/>
        </w:rPr>
        <w:t>4)развитие способности к дифференциации эмоциональных состояний.</w:t>
      </w:r>
    </w:p>
    <w:p w:rsidR="00CB29AD" w:rsidRPr="00102966" w:rsidRDefault="00CB29AD" w:rsidP="002E650F">
      <w:pPr>
        <w:spacing w:line="360" w:lineRule="auto"/>
        <w:ind w:firstLine="709"/>
        <w:jc w:val="both"/>
        <w:rPr>
          <w:sz w:val="28"/>
          <w:szCs w:val="28"/>
        </w:rPr>
      </w:pPr>
      <w:r w:rsidRPr="00102966">
        <w:rPr>
          <w:sz w:val="28"/>
          <w:szCs w:val="28"/>
        </w:rPr>
        <w:t>Все направления продиктованы актуальными для данного возраста проблемами, а также психофизиологическими особенностями детей. Работа проводится в форме подгрупповых занятий 2 раза в неделю. Предпочтение отводится групповым играм. При необходимости психолог проводит индивидуальную работу с ребенком.</w:t>
      </w:r>
    </w:p>
    <w:p w:rsidR="00CB29AD" w:rsidRPr="00102966" w:rsidRDefault="00CB29AD" w:rsidP="002E650F">
      <w:pPr>
        <w:spacing w:line="360" w:lineRule="auto"/>
        <w:ind w:firstLine="709"/>
        <w:jc w:val="both"/>
        <w:rPr>
          <w:sz w:val="28"/>
          <w:szCs w:val="28"/>
        </w:rPr>
      </w:pPr>
      <w:r w:rsidRPr="00102966">
        <w:rPr>
          <w:sz w:val="28"/>
          <w:szCs w:val="28"/>
        </w:rPr>
        <w:t>Групповые психопрофилактические занятия:</w:t>
      </w:r>
    </w:p>
    <w:p w:rsidR="00CB29AD" w:rsidRPr="00102966" w:rsidRDefault="00CB29AD" w:rsidP="002E650F">
      <w:pPr>
        <w:spacing w:line="360" w:lineRule="auto"/>
        <w:ind w:firstLine="709"/>
        <w:jc w:val="both"/>
        <w:rPr>
          <w:sz w:val="28"/>
          <w:szCs w:val="28"/>
        </w:rPr>
      </w:pPr>
      <w:r w:rsidRPr="00102966">
        <w:rPr>
          <w:sz w:val="28"/>
          <w:szCs w:val="28"/>
        </w:rPr>
        <w:t>Младшая группа:</w:t>
      </w:r>
    </w:p>
    <w:p w:rsidR="00CB29AD" w:rsidRPr="00102966" w:rsidRDefault="00CB29AD" w:rsidP="002E650F">
      <w:pPr>
        <w:spacing w:line="360" w:lineRule="auto"/>
        <w:ind w:firstLine="709"/>
        <w:jc w:val="both"/>
        <w:rPr>
          <w:sz w:val="28"/>
          <w:szCs w:val="28"/>
        </w:rPr>
      </w:pPr>
      <w:r w:rsidRPr="00102966">
        <w:rPr>
          <w:sz w:val="28"/>
          <w:szCs w:val="28"/>
        </w:rPr>
        <w:t>Адаптация детей;</w:t>
      </w:r>
    </w:p>
    <w:p w:rsidR="00CB29AD" w:rsidRPr="00102966" w:rsidRDefault="00CB29AD" w:rsidP="002E650F">
      <w:pPr>
        <w:spacing w:line="360" w:lineRule="auto"/>
        <w:ind w:firstLine="709"/>
        <w:jc w:val="both"/>
        <w:rPr>
          <w:sz w:val="28"/>
          <w:szCs w:val="28"/>
        </w:rPr>
      </w:pPr>
      <w:r w:rsidRPr="00102966">
        <w:rPr>
          <w:sz w:val="28"/>
          <w:szCs w:val="28"/>
        </w:rPr>
        <w:t>Осознание ребенком своего «Я», развитие положительных представлений о своем внешнем виде;</w:t>
      </w:r>
    </w:p>
    <w:p w:rsidR="00CB29AD" w:rsidRPr="00102966" w:rsidRDefault="00CB29AD" w:rsidP="002E650F">
      <w:pPr>
        <w:spacing w:line="360" w:lineRule="auto"/>
        <w:ind w:firstLine="709"/>
        <w:jc w:val="both"/>
        <w:rPr>
          <w:sz w:val="28"/>
          <w:szCs w:val="28"/>
        </w:rPr>
      </w:pPr>
      <w:r w:rsidRPr="00102966">
        <w:rPr>
          <w:sz w:val="28"/>
          <w:szCs w:val="28"/>
        </w:rPr>
        <w:t>Доброжелательное отношение к сверстникам, чувство принадлежности к группе;</w:t>
      </w:r>
    </w:p>
    <w:p w:rsidR="00CB29AD" w:rsidRPr="00102966" w:rsidRDefault="00CB29AD" w:rsidP="002E650F">
      <w:pPr>
        <w:spacing w:line="360" w:lineRule="auto"/>
        <w:ind w:firstLine="709"/>
        <w:jc w:val="both"/>
        <w:rPr>
          <w:sz w:val="28"/>
          <w:szCs w:val="28"/>
        </w:rPr>
      </w:pPr>
      <w:r w:rsidRPr="00102966">
        <w:rPr>
          <w:sz w:val="28"/>
          <w:szCs w:val="28"/>
        </w:rPr>
        <w:lastRenderedPageBreak/>
        <w:t>Развитие общей и мелкой моторики, памяти, воображения, пространственных представлений.</w:t>
      </w:r>
    </w:p>
    <w:p w:rsidR="00CB29AD" w:rsidRPr="00102966" w:rsidRDefault="00CB29AD" w:rsidP="002E650F">
      <w:pPr>
        <w:spacing w:line="360" w:lineRule="auto"/>
        <w:ind w:firstLine="709"/>
        <w:jc w:val="both"/>
        <w:rPr>
          <w:sz w:val="28"/>
          <w:szCs w:val="28"/>
        </w:rPr>
      </w:pPr>
      <w:r w:rsidRPr="00102966">
        <w:rPr>
          <w:sz w:val="28"/>
          <w:szCs w:val="28"/>
        </w:rPr>
        <w:t>Средняя группа:</w:t>
      </w:r>
    </w:p>
    <w:p w:rsidR="00CB29AD" w:rsidRPr="00102966" w:rsidRDefault="00CB29AD" w:rsidP="002E650F">
      <w:pPr>
        <w:spacing w:line="360" w:lineRule="auto"/>
        <w:ind w:firstLine="709"/>
        <w:jc w:val="both"/>
        <w:rPr>
          <w:sz w:val="28"/>
          <w:szCs w:val="28"/>
        </w:rPr>
      </w:pPr>
      <w:r w:rsidRPr="00102966">
        <w:rPr>
          <w:sz w:val="28"/>
          <w:szCs w:val="28"/>
        </w:rPr>
        <w:t>Развитие эмоциональной сферы, психических процессов, моторики;</w:t>
      </w:r>
    </w:p>
    <w:p w:rsidR="00CB29AD" w:rsidRPr="00102966" w:rsidRDefault="00CB29AD" w:rsidP="002E650F">
      <w:pPr>
        <w:spacing w:line="360" w:lineRule="auto"/>
        <w:ind w:firstLine="709"/>
        <w:jc w:val="both"/>
        <w:rPr>
          <w:sz w:val="28"/>
          <w:szCs w:val="28"/>
        </w:rPr>
      </w:pPr>
      <w:r w:rsidRPr="00102966">
        <w:rPr>
          <w:sz w:val="28"/>
          <w:szCs w:val="28"/>
        </w:rPr>
        <w:t>Доброжелательное отношение к сверстникам, чувство принадлежности к группе;</w:t>
      </w:r>
    </w:p>
    <w:p w:rsidR="00CB29AD" w:rsidRPr="00102966" w:rsidRDefault="00CB29AD" w:rsidP="002E650F">
      <w:pPr>
        <w:spacing w:line="360" w:lineRule="auto"/>
        <w:ind w:firstLine="709"/>
        <w:jc w:val="both"/>
        <w:rPr>
          <w:sz w:val="28"/>
          <w:szCs w:val="28"/>
        </w:rPr>
      </w:pPr>
      <w:r w:rsidRPr="00102966">
        <w:rPr>
          <w:sz w:val="28"/>
          <w:szCs w:val="28"/>
        </w:rPr>
        <w:t>Развитие общей и мелкой моторики, памяти, воображения, пространственных представлений.</w:t>
      </w:r>
    </w:p>
    <w:p w:rsidR="00CB29AD" w:rsidRPr="00102966" w:rsidRDefault="00CB29AD" w:rsidP="002E650F">
      <w:pPr>
        <w:spacing w:line="360" w:lineRule="auto"/>
        <w:ind w:firstLine="709"/>
        <w:jc w:val="both"/>
        <w:rPr>
          <w:sz w:val="28"/>
          <w:szCs w:val="28"/>
        </w:rPr>
      </w:pPr>
      <w:r w:rsidRPr="00102966">
        <w:rPr>
          <w:sz w:val="28"/>
          <w:szCs w:val="28"/>
        </w:rPr>
        <w:t>Старшая группа:</w:t>
      </w:r>
    </w:p>
    <w:p w:rsidR="00CB29AD" w:rsidRPr="00102966" w:rsidRDefault="00CB29AD" w:rsidP="002E650F">
      <w:pPr>
        <w:spacing w:line="360" w:lineRule="auto"/>
        <w:ind w:firstLine="709"/>
        <w:jc w:val="both"/>
        <w:rPr>
          <w:sz w:val="28"/>
          <w:szCs w:val="28"/>
        </w:rPr>
      </w:pPr>
      <w:r w:rsidRPr="00102966">
        <w:rPr>
          <w:sz w:val="28"/>
          <w:szCs w:val="28"/>
        </w:rPr>
        <w:t>Коммуникативные навыки;</w:t>
      </w:r>
    </w:p>
    <w:p w:rsidR="00CB29AD" w:rsidRPr="00102966" w:rsidRDefault="00CB29AD" w:rsidP="002E650F">
      <w:pPr>
        <w:spacing w:line="360" w:lineRule="auto"/>
        <w:ind w:firstLine="709"/>
        <w:jc w:val="both"/>
        <w:rPr>
          <w:sz w:val="28"/>
          <w:szCs w:val="28"/>
        </w:rPr>
      </w:pPr>
      <w:r w:rsidRPr="00102966">
        <w:rPr>
          <w:sz w:val="28"/>
          <w:szCs w:val="28"/>
        </w:rPr>
        <w:t>Творческие и познавательные способности;</w:t>
      </w:r>
    </w:p>
    <w:p w:rsidR="00CB29AD" w:rsidRPr="00102966" w:rsidRDefault="00CB29AD" w:rsidP="002E650F">
      <w:pPr>
        <w:spacing w:line="360" w:lineRule="auto"/>
        <w:ind w:firstLine="709"/>
        <w:jc w:val="both"/>
        <w:rPr>
          <w:sz w:val="28"/>
          <w:szCs w:val="28"/>
        </w:rPr>
      </w:pPr>
      <w:r w:rsidRPr="00102966">
        <w:rPr>
          <w:sz w:val="28"/>
          <w:szCs w:val="28"/>
        </w:rPr>
        <w:t>Эмоциональная сфера (знакомство с базовыми чувствами);</w:t>
      </w:r>
    </w:p>
    <w:p w:rsidR="00CB29AD" w:rsidRPr="00102966" w:rsidRDefault="00CB29AD" w:rsidP="002E650F">
      <w:pPr>
        <w:spacing w:line="360" w:lineRule="auto"/>
        <w:ind w:firstLine="709"/>
        <w:jc w:val="both"/>
        <w:rPr>
          <w:sz w:val="28"/>
          <w:szCs w:val="28"/>
        </w:rPr>
      </w:pPr>
      <w:r w:rsidRPr="00102966">
        <w:rPr>
          <w:sz w:val="28"/>
          <w:szCs w:val="28"/>
        </w:rPr>
        <w:t>Способность к дифференциации эмоциональных состояний.</w:t>
      </w:r>
    </w:p>
    <w:p w:rsidR="00CB29AD" w:rsidRPr="00102966" w:rsidRDefault="00CB29AD" w:rsidP="002E650F">
      <w:pPr>
        <w:spacing w:line="360" w:lineRule="auto"/>
        <w:ind w:firstLine="709"/>
        <w:jc w:val="both"/>
        <w:rPr>
          <w:sz w:val="28"/>
          <w:szCs w:val="28"/>
        </w:rPr>
      </w:pPr>
      <w:r w:rsidRPr="00102966">
        <w:rPr>
          <w:sz w:val="28"/>
          <w:szCs w:val="28"/>
        </w:rPr>
        <w:t>Подготовительная группа:</w:t>
      </w:r>
    </w:p>
    <w:p w:rsidR="00CB29AD" w:rsidRPr="00102966" w:rsidRDefault="00CB29AD" w:rsidP="002E650F">
      <w:pPr>
        <w:spacing w:line="360" w:lineRule="auto"/>
        <w:ind w:firstLine="709"/>
        <w:jc w:val="both"/>
        <w:rPr>
          <w:sz w:val="28"/>
          <w:szCs w:val="28"/>
        </w:rPr>
      </w:pPr>
      <w:r w:rsidRPr="00102966">
        <w:rPr>
          <w:sz w:val="28"/>
          <w:szCs w:val="28"/>
        </w:rPr>
        <w:t>Готовность к школе (личностная и мотивационная);</w:t>
      </w:r>
    </w:p>
    <w:p w:rsidR="00CB29AD" w:rsidRPr="00102966" w:rsidRDefault="00CB29AD" w:rsidP="002E650F">
      <w:pPr>
        <w:spacing w:line="360" w:lineRule="auto"/>
        <w:ind w:firstLine="709"/>
        <w:jc w:val="both"/>
        <w:rPr>
          <w:sz w:val="28"/>
          <w:szCs w:val="28"/>
        </w:rPr>
      </w:pPr>
      <w:r w:rsidRPr="00102966">
        <w:rPr>
          <w:sz w:val="28"/>
          <w:szCs w:val="28"/>
        </w:rPr>
        <w:t>Коммуникативные способности и социальная адаптация детей;</w:t>
      </w:r>
    </w:p>
    <w:p w:rsidR="00CB29AD" w:rsidRPr="00102966" w:rsidRDefault="00CB29AD" w:rsidP="002E650F">
      <w:pPr>
        <w:spacing w:line="360" w:lineRule="auto"/>
        <w:ind w:firstLine="709"/>
        <w:jc w:val="both"/>
        <w:rPr>
          <w:sz w:val="28"/>
          <w:szCs w:val="28"/>
        </w:rPr>
      </w:pPr>
      <w:r w:rsidRPr="00102966">
        <w:rPr>
          <w:sz w:val="28"/>
          <w:szCs w:val="28"/>
        </w:rPr>
        <w:t>Способность к дифференциации эмоциональных состояний;</w:t>
      </w:r>
    </w:p>
    <w:p w:rsidR="00CB29AD" w:rsidRPr="00102966" w:rsidRDefault="00CB29AD" w:rsidP="002E650F">
      <w:pPr>
        <w:spacing w:line="360" w:lineRule="auto"/>
        <w:ind w:firstLine="709"/>
        <w:jc w:val="both"/>
        <w:rPr>
          <w:sz w:val="28"/>
          <w:szCs w:val="28"/>
        </w:rPr>
      </w:pPr>
      <w:r w:rsidRPr="00102966">
        <w:rPr>
          <w:sz w:val="28"/>
          <w:szCs w:val="28"/>
        </w:rPr>
        <w:t>Творческие способности и совершенствование познавательных процессов.</w:t>
      </w:r>
    </w:p>
    <w:p w:rsidR="00CB29AD" w:rsidRPr="00102966" w:rsidRDefault="00CB29AD" w:rsidP="002E650F">
      <w:pPr>
        <w:spacing w:line="360" w:lineRule="auto"/>
        <w:ind w:firstLine="709"/>
        <w:jc w:val="both"/>
        <w:rPr>
          <w:sz w:val="28"/>
          <w:szCs w:val="28"/>
        </w:rPr>
      </w:pPr>
      <w:r w:rsidRPr="00102966">
        <w:rPr>
          <w:sz w:val="28"/>
          <w:szCs w:val="28"/>
        </w:rPr>
        <w:t>Организационно-методическая работа:</w:t>
      </w:r>
    </w:p>
    <w:p w:rsidR="00CB29AD" w:rsidRPr="00102966" w:rsidRDefault="00CB29AD" w:rsidP="002E650F">
      <w:pPr>
        <w:spacing w:line="360" w:lineRule="auto"/>
        <w:ind w:firstLine="709"/>
        <w:jc w:val="both"/>
        <w:rPr>
          <w:sz w:val="28"/>
          <w:szCs w:val="28"/>
        </w:rPr>
      </w:pPr>
      <w:r w:rsidRPr="00102966">
        <w:rPr>
          <w:sz w:val="28"/>
          <w:szCs w:val="28"/>
        </w:rPr>
        <w:t>оформление документации;</w:t>
      </w:r>
    </w:p>
    <w:p w:rsidR="00CB29AD" w:rsidRPr="00102966" w:rsidRDefault="00CB29AD" w:rsidP="002E650F">
      <w:pPr>
        <w:spacing w:line="360" w:lineRule="auto"/>
        <w:ind w:firstLine="709"/>
        <w:jc w:val="both"/>
        <w:rPr>
          <w:sz w:val="28"/>
          <w:szCs w:val="28"/>
        </w:rPr>
      </w:pPr>
      <w:r w:rsidRPr="00102966">
        <w:rPr>
          <w:sz w:val="28"/>
          <w:szCs w:val="28"/>
        </w:rPr>
        <w:t>участие в методических объединениях практических психологов;</w:t>
      </w:r>
    </w:p>
    <w:p w:rsidR="00CB29AD" w:rsidRPr="00102966" w:rsidRDefault="00CB29AD" w:rsidP="002E650F">
      <w:pPr>
        <w:spacing w:line="360" w:lineRule="auto"/>
        <w:ind w:firstLine="709"/>
        <w:jc w:val="both"/>
        <w:rPr>
          <w:sz w:val="28"/>
          <w:szCs w:val="28"/>
        </w:rPr>
      </w:pPr>
      <w:r w:rsidRPr="00102966">
        <w:rPr>
          <w:sz w:val="28"/>
          <w:szCs w:val="28"/>
        </w:rPr>
        <w:t>курсы повышения квалификации и дополнительное образование;</w:t>
      </w:r>
    </w:p>
    <w:p w:rsidR="00CB29AD" w:rsidRPr="00102966" w:rsidRDefault="00CB29AD" w:rsidP="002E650F">
      <w:pPr>
        <w:spacing w:line="360" w:lineRule="auto"/>
        <w:ind w:firstLine="709"/>
        <w:jc w:val="both"/>
        <w:rPr>
          <w:sz w:val="28"/>
          <w:szCs w:val="28"/>
        </w:rPr>
      </w:pPr>
      <w:r w:rsidRPr="00102966">
        <w:rPr>
          <w:sz w:val="28"/>
          <w:szCs w:val="28"/>
        </w:rPr>
        <w:t>методическая помощь в организации и проведении педсоветов, открытых занятий, семинаров, практикумов, тренингов, мастер-классов по плану МБДОУ;</w:t>
      </w:r>
    </w:p>
    <w:p w:rsidR="00CB29AD" w:rsidRPr="00102966" w:rsidRDefault="00CB29AD" w:rsidP="002E650F">
      <w:pPr>
        <w:spacing w:line="360" w:lineRule="auto"/>
        <w:ind w:firstLine="709"/>
        <w:jc w:val="both"/>
        <w:rPr>
          <w:sz w:val="28"/>
          <w:szCs w:val="28"/>
        </w:rPr>
      </w:pPr>
      <w:r w:rsidRPr="00102966">
        <w:rPr>
          <w:sz w:val="28"/>
          <w:szCs w:val="28"/>
        </w:rPr>
        <w:t>изучение психолого-педагогической литературы.</w:t>
      </w:r>
    </w:p>
    <w:p w:rsidR="00CB29AD" w:rsidRDefault="00CB29AD" w:rsidP="002E650F">
      <w:pPr>
        <w:rPr>
          <w:sz w:val="28"/>
          <w:szCs w:val="28"/>
        </w:rPr>
      </w:pPr>
      <w:r>
        <w:rPr>
          <w:sz w:val="28"/>
          <w:szCs w:val="28"/>
        </w:rPr>
        <w:br w:type="page"/>
      </w:r>
    </w:p>
    <w:p w:rsidR="00CB29AD" w:rsidRDefault="00CB29AD" w:rsidP="002E650F">
      <w:pPr>
        <w:jc w:val="center"/>
        <w:rPr>
          <w:rStyle w:val="10"/>
        </w:rPr>
      </w:pPr>
      <w:r>
        <w:rPr>
          <w:sz w:val="28"/>
          <w:szCs w:val="28"/>
        </w:rPr>
        <w:t xml:space="preserve">Глава 4. </w:t>
      </w:r>
      <w:r w:rsidRPr="002E650F">
        <w:rPr>
          <w:rStyle w:val="10"/>
        </w:rPr>
        <w:t>Наблюдения за учащимися на занятиях с педагогом-психологом</w:t>
      </w:r>
    </w:p>
    <w:p w:rsidR="00CB29AD" w:rsidRDefault="00CB29AD" w:rsidP="002E650F">
      <w:pPr>
        <w:jc w:val="center"/>
        <w:rPr>
          <w:rStyle w:val="10"/>
        </w:rPr>
      </w:pPr>
    </w:p>
    <w:p w:rsidR="00CB29AD" w:rsidRDefault="00CB29AD" w:rsidP="002E650F">
      <w:pPr>
        <w:jc w:val="center"/>
        <w:rPr>
          <w:rStyle w:val="10"/>
        </w:rPr>
      </w:pPr>
    </w:p>
    <w:p w:rsidR="00CB29AD" w:rsidRDefault="00CB29AD" w:rsidP="002E650F">
      <w:pPr>
        <w:jc w:val="center"/>
        <w:rPr>
          <w:rStyle w:val="10"/>
        </w:rPr>
      </w:pPr>
    </w:p>
    <w:p w:rsidR="00CB29AD" w:rsidRDefault="00CB29AD" w:rsidP="00237F2D">
      <w:pPr>
        <w:spacing w:line="360" w:lineRule="auto"/>
        <w:ind w:firstLine="709"/>
        <w:jc w:val="both"/>
        <w:rPr>
          <w:sz w:val="28"/>
          <w:szCs w:val="28"/>
        </w:rPr>
      </w:pPr>
      <w:r w:rsidRPr="00237F2D">
        <w:rPr>
          <w:sz w:val="28"/>
          <w:szCs w:val="28"/>
        </w:rPr>
        <w:t>Наблюдения проводились в группе «Ромашка», возрастная категория детей 4-5 лет. Среди них мальчик</w:t>
      </w:r>
      <w:r>
        <w:rPr>
          <w:sz w:val="28"/>
          <w:szCs w:val="28"/>
        </w:rPr>
        <w:t>и</w:t>
      </w:r>
      <w:r w:rsidRPr="00237F2D">
        <w:rPr>
          <w:sz w:val="28"/>
          <w:szCs w:val="28"/>
        </w:rPr>
        <w:t xml:space="preserve"> и девочки.</w:t>
      </w:r>
    </w:p>
    <w:p w:rsidR="00CB29AD" w:rsidRPr="00237F2D" w:rsidRDefault="00CB29AD" w:rsidP="00237F2D">
      <w:pPr>
        <w:spacing w:line="360" w:lineRule="auto"/>
        <w:ind w:firstLine="709"/>
        <w:jc w:val="both"/>
        <w:rPr>
          <w:sz w:val="28"/>
          <w:szCs w:val="28"/>
        </w:rPr>
      </w:pPr>
      <w:r w:rsidRPr="00237F2D">
        <w:rPr>
          <w:sz w:val="28"/>
          <w:szCs w:val="28"/>
        </w:rPr>
        <w:t>Возрастные особенности  этой группы следующие :</w:t>
      </w:r>
    </w:p>
    <w:p w:rsidR="00CB29AD" w:rsidRPr="00237F2D" w:rsidRDefault="00CB29AD" w:rsidP="00237F2D">
      <w:pPr>
        <w:pStyle w:val="a7"/>
        <w:numPr>
          <w:ilvl w:val="0"/>
          <w:numId w:val="7"/>
        </w:numPr>
        <w:spacing w:line="360" w:lineRule="auto"/>
        <w:jc w:val="both"/>
        <w:rPr>
          <w:sz w:val="28"/>
          <w:szCs w:val="28"/>
        </w:rPr>
      </w:pPr>
      <w:r w:rsidRPr="00237F2D">
        <w:rPr>
          <w:sz w:val="28"/>
          <w:szCs w:val="28"/>
        </w:rPr>
        <w:t>Речь  выполняет контролирующую функцию.</w:t>
      </w:r>
    </w:p>
    <w:p w:rsidR="00CB29AD" w:rsidRPr="00237F2D" w:rsidRDefault="00CB29AD" w:rsidP="00237F2D">
      <w:pPr>
        <w:pStyle w:val="a7"/>
        <w:numPr>
          <w:ilvl w:val="0"/>
          <w:numId w:val="7"/>
        </w:numPr>
        <w:spacing w:line="360" w:lineRule="auto"/>
        <w:jc w:val="both"/>
        <w:rPr>
          <w:sz w:val="28"/>
          <w:szCs w:val="28"/>
        </w:rPr>
      </w:pPr>
      <w:r w:rsidRPr="00237F2D">
        <w:rPr>
          <w:sz w:val="28"/>
          <w:szCs w:val="28"/>
        </w:rPr>
        <w:t>Усложняются волевые проявления (умение подчинять свое поведение правилам в игре).</w:t>
      </w:r>
    </w:p>
    <w:p w:rsidR="00CB29AD" w:rsidRPr="00237F2D" w:rsidRDefault="00CB29AD" w:rsidP="00237F2D">
      <w:pPr>
        <w:pStyle w:val="a7"/>
        <w:numPr>
          <w:ilvl w:val="0"/>
          <w:numId w:val="7"/>
        </w:numPr>
        <w:spacing w:line="360" w:lineRule="auto"/>
        <w:jc w:val="both"/>
        <w:rPr>
          <w:sz w:val="28"/>
          <w:szCs w:val="28"/>
        </w:rPr>
      </w:pPr>
      <w:r w:rsidRPr="00237F2D">
        <w:rPr>
          <w:sz w:val="28"/>
          <w:szCs w:val="28"/>
        </w:rPr>
        <w:t>Повышенная познавательная активность.</w:t>
      </w:r>
    </w:p>
    <w:p w:rsidR="00CB29AD" w:rsidRPr="00237F2D" w:rsidRDefault="00CB29AD" w:rsidP="00237F2D">
      <w:pPr>
        <w:pStyle w:val="a7"/>
        <w:numPr>
          <w:ilvl w:val="0"/>
          <w:numId w:val="7"/>
        </w:numPr>
        <w:spacing w:line="360" w:lineRule="auto"/>
        <w:jc w:val="both"/>
        <w:rPr>
          <w:sz w:val="28"/>
          <w:szCs w:val="28"/>
        </w:rPr>
      </w:pPr>
      <w:r w:rsidRPr="00237F2D">
        <w:rPr>
          <w:sz w:val="28"/>
          <w:szCs w:val="28"/>
        </w:rPr>
        <w:t>Продолжает сохраняться ситуативно-деловая форма общения со сверстником.</w:t>
      </w:r>
    </w:p>
    <w:p w:rsidR="00CB29AD" w:rsidRPr="00237F2D" w:rsidRDefault="00CB29AD" w:rsidP="00237F2D">
      <w:pPr>
        <w:pStyle w:val="a7"/>
        <w:numPr>
          <w:ilvl w:val="0"/>
          <w:numId w:val="7"/>
        </w:numPr>
        <w:spacing w:line="360" w:lineRule="auto"/>
        <w:jc w:val="both"/>
        <w:rPr>
          <w:sz w:val="28"/>
          <w:szCs w:val="28"/>
        </w:rPr>
      </w:pPr>
      <w:r w:rsidRPr="00237F2D">
        <w:rPr>
          <w:sz w:val="28"/>
          <w:szCs w:val="28"/>
        </w:rPr>
        <w:t>Интерес к другому ребенку как к своему отражению. Чаще видит в другом отрицательные черты. Происходит рефлексия своих поступков через   реакцию другого ребенка.</w:t>
      </w:r>
    </w:p>
    <w:p w:rsidR="00CB29AD" w:rsidRPr="00237F2D" w:rsidRDefault="00CB29AD" w:rsidP="00237F2D">
      <w:pPr>
        <w:pStyle w:val="a7"/>
        <w:numPr>
          <w:ilvl w:val="0"/>
          <w:numId w:val="7"/>
        </w:numPr>
        <w:spacing w:line="360" w:lineRule="auto"/>
        <w:jc w:val="both"/>
        <w:rPr>
          <w:sz w:val="28"/>
          <w:szCs w:val="28"/>
        </w:rPr>
      </w:pPr>
      <w:r w:rsidRPr="00237F2D">
        <w:rPr>
          <w:sz w:val="28"/>
          <w:szCs w:val="28"/>
        </w:rPr>
        <w:t>Усложнение сюжетно-ролевой игры.</w:t>
      </w:r>
    </w:p>
    <w:p w:rsidR="00CB29AD" w:rsidRDefault="00CB29AD" w:rsidP="00237F2D">
      <w:pPr>
        <w:pStyle w:val="a7"/>
        <w:numPr>
          <w:ilvl w:val="0"/>
          <w:numId w:val="7"/>
        </w:numPr>
        <w:spacing w:line="360" w:lineRule="auto"/>
        <w:jc w:val="both"/>
        <w:rPr>
          <w:sz w:val="28"/>
          <w:szCs w:val="28"/>
        </w:rPr>
      </w:pPr>
      <w:r w:rsidRPr="00237F2D">
        <w:rPr>
          <w:sz w:val="28"/>
          <w:szCs w:val="28"/>
        </w:rPr>
        <w:t>Появление осознанности собственных действий.</w:t>
      </w:r>
    </w:p>
    <w:p w:rsidR="00CB29AD" w:rsidRDefault="00CB29AD" w:rsidP="000F5AF0">
      <w:pPr>
        <w:pStyle w:val="c58"/>
        <w:shd w:val="clear" w:color="auto" w:fill="FFFFFF"/>
        <w:spacing w:before="0" w:beforeAutospacing="0" w:after="0" w:afterAutospacing="0"/>
        <w:jc w:val="both"/>
        <w:rPr>
          <w:rStyle w:val="c8"/>
          <w:color w:val="000000"/>
          <w:sz w:val="28"/>
          <w:szCs w:val="28"/>
        </w:rPr>
      </w:pPr>
    </w:p>
    <w:p w:rsidR="00CB29AD" w:rsidRPr="00900FE2" w:rsidRDefault="00CB29AD" w:rsidP="00900FE2">
      <w:pPr>
        <w:pStyle w:val="c58"/>
        <w:shd w:val="clear" w:color="auto" w:fill="FFFFFF"/>
        <w:spacing w:before="0" w:beforeAutospacing="0" w:after="0" w:afterAutospacing="0" w:line="360" w:lineRule="auto"/>
        <w:ind w:firstLine="709"/>
        <w:jc w:val="both"/>
        <w:rPr>
          <w:color w:val="000000"/>
          <w:sz w:val="28"/>
          <w:szCs w:val="28"/>
        </w:rPr>
      </w:pPr>
      <w:r>
        <w:rPr>
          <w:rStyle w:val="c8"/>
          <w:color w:val="000000"/>
          <w:sz w:val="28"/>
          <w:szCs w:val="28"/>
        </w:rPr>
        <w:t>Диагностирование проводили: старший воспитатель, воспитатели, инструктор по физической культуре, музыкальные руководители, педагог - психолог, учителя -  логопеды.</w:t>
      </w:r>
    </w:p>
    <w:p w:rsidR="00CB29AD" w:rsidRDefault="00CB29AD" w:rsidP="000F5AF0">
      <w:pPr>
        <w:pStyle w:val="c57"/>
        <w:shd w:val="clear" w:color="auto" w:fill="FFFFFF"/>
        <w:spacing w:before="0" w:beforeAutospacing="0" w:after="0" w:afterAutospacing="0" w:line="360" w:lineRule="auto"/>
        <w:ind w:firstLine="709"/>
        <w:jc w:val="both"/>
        <w:rPr>
          <w:rFonts w:ascii="Arial" w:hAnsi="Arial" w:cs="Arial"/>
          <w:color w:val="000000"/>
          <w:sz w:val="22"/>
          <w:szCs w:val="22"/>
        </w:rPr>
      </w:pPr>
      <w:r>
        <w:rPr>
          <w:rStyle w:val="c8"/>
          <w:color w:val="000000"/>
          <w:sz w:val="28"/>
          <w:szCs w:val="28"/>
        </w:rPr>
        <w:t>При диагностировании детей были использованы следующие формы и методы работы:</w:t>
      </w:r>
    </w:p>
    <w:p w:rsidR="00CB29AD" w:rsidRDefault="00CB29AD" w:rsidP="000F5AF0">
      <w:pPr>
        <w:numPr>
          <w:ilvl w:val="0"/>
          <w:numId w:val="8"/>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контрольно-проверочные занятия разных форм организации</w:t>
      </w:r>
    </w:p>
    <w:p w:rsidR="00CB29AD" w:rsidRDefault="00CB29AD" w:rsidP="000F5AF0">
      <w:pPr>
        <w:numPr>
          <w:ilvl w:val="0"/>
          <w:numId w:val="8"/>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срезы</w:t>
      </w:r>
    </w:p>
    <w:p w:rsidR="00CB29AD" w:rsidRDefault="00CB29AD" w:rsidP="000F5AF0">
      <w:pPr>
        <w:numPr>
          <w:ilvl w:val="0"/>
          <w:numId w:val="8"/>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диагностические беседы</w:t>
      </w:r>
    </w:p>
    <w:p w:rsidR="00CB29AD" w:rsidRDefault="00CB29AD" w:rsidP="000F5AF0">
      <w:pPr>
        <w:numPr>
          <w:ilvl w:val="0"/>
          <w:numId w:val="8"/>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игровые проблемные ситуации</w:t>
      </w:r>
    </w:p>
    <w:p w:rsidR="00CB29AD" w:rsidRPr="000F5AF0" w:rsidRDefault="00CB29AD" w:rsidP="000F5AF0">
      <w:pPr>
        <w:numPr>
          <w:ilvl w:val="0"/>
          <w:numId w:val="8"/>
        </w:numPr>
        <w:shd w:val="clear" w:color="auto" w:fill="FFFFFF"/>
        <w:spacing w:line="360" w:lineRule="auto"/>
        <w:ind w:left="0" w:firstLine="709"/>
        <w:jc w:val="both"/>
        <w:rPr>
          <w:rStyle w:val="c8"/>
          <w:rFonts w:ascii="Arial" w:hAnsi="Arial" w:cs="Arial"/>
          <w:color w:val="000000"/>
          <w:sz w:val="22"/>
          <w:szCs w:val="22"/>
        </w:rPr>
      </w:pPr>
      <w:r>
        <w:rPr>
          <w:rStyle w:val="c8"/>
          <w:color w:val="000000"/>
          <w:sz w:val="28"/>
          <w:szCs w:val="28"/>
        </w:rPr>
        <w:t>дидактические игры.</w:t>
      </w:r>
    </w:p>
    <w:p w:rsidR="00CB29AD" w:rsidRDefault="00CB29AD" w:rsidP="00900FE2">
      <w:pPr>
        <w:shd w:val="clear" w:color="auto" w:fill="FFFFFF"/>
        <w:spacing w:line="360" w:lineRule="auto"/>
        <w:ind w:left="709"/>
        <w:jc w:val="both"/>
        <w:rPr>
          <w:rFonts w:ascii="Arial" w:hAnsi="Arial" w:cs="Arial"/>
          <w:color w:val="000000"/>
          <w:sz w:val="22"/>
          <w:szCs w:val="22"/>
        </w:rPr>
      </w:pPr>
    </w:p>
    <w:p w:rsidR="00CB29AD" w:rsidRDefault="00CB29AD" w:rsidP="000F5AF0">
      <w:pPr>
        <w:pStyle w:val="c58"/>
        <w:shd w:val="clear" w:color="auto" w:fill="FFFFFF"/>
        <w:spacing w:before="0" w:beforeAutospacing="0" w:after="0" w:afterAutospacing="0" w:line="360" w:lineRule="auto"/>
        <w:ind w:firstLine="709"/>
        <w:jc w:val="both"/>
        <w:rPr>
          <w:rFonts w:ascii="Arial" w:hAnsi="Arial" w:cs="Arial"/>
          <w:color w:val="000000"/>
          <w:sz w:val="22"/>
          <w:szCs w:val="22"/>
        </w:rPr>
      </w:pPr>
      <w:r>
        <w:rPr>
          <w:rStyle w:val="c8"/>
          <w:color w:val="000000"/>
          <w:sz w:val="28"/>
          <w:szCs w:val="28"/>
        </w:rPr>
        <w:lastRenderedPageBreak/>
        <w:t>При определении усвоения детьми Программы воспитания и обучения в детском саду под редакцией Н.Е. Вераксы «От рождения до школы»    использовались следующие методики и технологии:</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Сырица «Развитие интеллекта и навыков общения у детей 3-7 лет».</w:t>
      </w:r>
      <w:r>
        <w:rPr>
          <w:rStyle w:val="apple-converted-space"/>
          <w:color w:val="000000"/>
          <w:sz w:val="28"/>
          <w:szCs w:val="28"/>
        </w:rPr>
        <w:t> </w:t>
      </w:r>
      <w:r>
        <w:rPr>
          <w:rStyle w:val="c8"/>
          <w:b/>
          <w:bCs/>
          <w:i/>
          <w:iCs/>
          <w:color w:val="000000"/>
          <w:sz w:val="28"/>
          <w:szCs w:val="28"/>
        </w:rPr>
        <w:t> </w:t>
      </w:r>
      <w:r>
        <w:rPr>
          <w:rStyle w:val="c8"/>
          <w:color w:val="000000"/>
          <w:sz w:val="28"/>
          <w:szCs w:val="28"/>
        </w:rPr>
        <w:t>Э.Замбацячине, Л.Чупров «Умозаключения».</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В.Г. Гоголева «Игры и упражнения для развития конструктивного и логического мышления у детей 4-7 лет»</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Методику Шульги «Диагностика психической готовности к обучению в школе»</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М. Лисина «Методика выявления уровня развития коммуникативной деятельности детей»</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А. Савенкова «Методика определения склонностей ребёнка»</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Г.Лаврентьева «Практическая психология для выявления уровня развития ребёнка»</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В.Колесникова «Тест школьной зрелости»</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Тесты К.Ирасека «Готовность ребенка к школе»</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Т.Павлова « Диагностика готовности ребёнка к школе»</w:t>
      </w:r>
    </w:p>
    <w:p w:rsidR="00CB29AD" w:rsidRDefault="00CB29AD" w:rsidP="000F5AF0">
      <w:pPr>
        <w:numPr>
          <w:ilvl w:val="0"/>
          <w:numId w:val="9"/>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Гаврина С.Е., Кутявина Н.Д., Топоркова И.Г., Щербинина С.В. «Игры и упражнения на развитие</w:t>
      </w:r>
    </w:p>
    <w:p w:rsidR="00CB29AD" w:rsidRDefault="00CB29AD" w:rsidP="000F5AF0">
      <w:pPr>
        <w:pStyle w:val="c57"/>
        <w:shd w:val="clear" w:color="auto" w:fill="FFFFFF"/>
        <w:spacing w:before="0" w:beforeAutospacing="0" w:after="0" w:afterAutospacing="0" w:line="360" w:lineRule="auto"/>
        <w:ind w:firstLine="709"/>
        <w:jc w:val="both"/>
        <w:rPr>
          <w:rFonts w:ascii="Arial" w:hAnsi="Arial" w:cs="Arial"/>
          <w:color w:val="000000"/>
          <w:sz w:val="22"/>
          <w:szCs w:val="22"/>
        </w:rPr>
      </w:pPr>
      <w:r>
        <w:rPr>
          <w:rStyle w:val="c8"/>
          <w:color w:val="000000"/>
          <w:sz w:val="28"/>
          <w:szCs w:val="28"/>
        </w:rPr>
        <w:t>     внимания и мышления».</w:t>
      </w:r>
    </w:p>
    <w:p w:rsidR="00CB29AD" w:rsidRDefault="00CB29AD" w:rsidP="000F5AF0">
      <w:pPr>
        <w:numPr>
          <w:ilvl w:val="0"/>
          <w:numId w:val="10"/>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Котелевская В.В., Анисимова Т.Б. «Развитие речи и интеллекта в играх, тренингах, тестах».</w:t>
      </w:r>
    </w:p>
    <w:p w:rsidR="00CB29AD" w:rsidRDefault="00CB29AD" w:rsidP="000F5AF0">
      <w:pPr>
        <w:numPr>
          <w:ilvl w:val="0"/>
          <w:numId w:val="10"/>
        </w:numPr>
        <w:shd w:val="clear" w:color="auto" w:fill="FFFFFF"/>
        <w:spacing w:line="360" w:lineRule="auto"/>
        <w:ind w:left="0" w:firstLine="709"/>
        <w:jc w:val="both"/>
        <w:rPr>
          <w:rFonts w:ascii="Arial" w:hAnsi="Arial" w:cs="Arial"/>
          <w:color w:val="000000"/>
          <w:sz w:val="22"/>
          <w:szCs w:val="22"/>
        </w:rPr>
      </w:pPr>
      <w:r>
        <w:rPr>
          <w:rStyle w:val="c8"/>
          <w:color w:val="000000"/>
          <w:sz w:val="28"/>
          <w:szCs w:val="28"/>
        </w:rPr>
        <w:t>Куревина О.А. «Синтез искусств».</w:t>
      </w:r>
    </w:p>
    <w:p w:rsidR="00CB29AD" w:rsidRDefault="00CB29AD" w:rsidP="000F5AF0">
      <w:pPr>
        <w:pStyle w:val="c58"/>
        <w:shd w:val="clear" w:color="auto" w:fill="FFFFFF"/>
        <w:spacing w:before="0" w:beforeAutospacing="0" w:after="0" w:afterAutospacing="0" w:line="360" w:lineRule="auto"/>
        <w:ind w:firstLine="709"/>
        <w:jc w:val="both"/>
        <w:rPr>
          <w:rFonts w:ascii="Arial" w:hAnsi="Arial" w:cs="Arial"/>
          <w:color w:val="000000"/>
          <w:sz w:val="22"/>
          <w:szCs w:val="22"/>
        </w:rPr>
      </w:pPr>
      <w:r>
        <w:rPr>
          <w:rStyle w:val="c8"/>
          <w:color w:val="000000"/>
          <w:sz w:val="28"/>
          <w:szCs w:val="28"/>
        </w:rPr>
        <w:t>Применение диагностических методик позволило педагогам занять рефлексивную позицию, проанализировать эффективность, как своей педагогической деятельности, так и реализуемой образовательной программы. Диагностика проводилась с учетом концепции личностно-ориентированного образования и позволила выявить динамику в развитии дошкольника.</w:t>
      </w:r>
    </w:p>
    <w:p w:rsidR="00CB29AD" w:rsidRDefault="00CB29AD" w:rsidP="000F5AF0">
      <w:pPr>
        <w:pStyle w:val="c58"/>
        <w:shd w:val="clear" w:color="auto" w:fill="FFFFFF"/>
        <w:spacing w:before="0" w:beforeAutospacing="0" w:after="0" w:afterAutospacing="0" w:line="360" w:lineRule="auto"/>
        <w:ind w:firstLine="709"/>
        <w:jc w:val="both"/>
        <w:rPr>
          <w:rStyle w:val="c8"/>
          <w:color w:val="000000"/>
          <w:sz w:val="28"/>
          <w:szCs w:val="28"/>
        </w:rPr>
      </w:pPr>
      <w:r>
        <w:rPr>
          <w:rStyle w:val="c8"/>
          <w:color w:val="000000"/>
          <w:sz w:val="28"/>
          <w:szCs w:val="28"/>
        </w:rPr>
        <w:lastRenderedPageBreak/>
        <w:t xml:space="preserve">  Но наиболее полную картину результативности усвоения программы дети показали на итоговых занятиях. Воспитатели подготовили комплексные занятия, на которых охватывали сразу несколько видов деятельности: познавательную, изобразительную, музыкальную и другие. </w:t>
      </w:r>
    </w:p>
    <w:p w:rsidR="00CB29AD" w:rsidRDefault="00CB29AD" w:rsidP="000F5AF0">
      <w:pPr>
        <w:pStyle w:val="c58"/>
        <w:shd w:val="clear" w:color="auto" w:fill="FFFFFF"/>
        <w:spacing w:before="0" w:beforeAutospacing="0" w:after="0" w:afterAutospacing="0" w:line="360" w:lineRule="auto"/>
        <w:ind w:firstLine="709"/>
        <w:jc w:val="both"/>
        <w:rPr>
          <w:rStyle w:val="c8"/>
          <w:color w:val="000000"/>
          <w:sz w:val="28"/>
          <w:szCs w:val="28"/>
        </w:rPr>
      </w:pPr>
      <w:r>
        <w:rPr>
          <w:rStyle w:val="c8"/>
          <w:color w:val="000000"/>
          <w:sz w:val="28"/>
          <w:szCs w:val="28"/>
        </w:rPr>
        <w:t xml:space="preserve">На основании  этих занятий составлены аналитические справки. </w:t>
      </w:r>
      <w:r w:rsidRPr="008B0F9B">
        <w:rPr>
          <w:rStyle w:val="c8"/>
          <w:color w:val="000000"/>
          <w:sz w:val="28"/>
          <w:szCs w:val="28"/>
        </w:rPr>
        <w:t>(Приложение</w:t>
      </w:r>
      <w:r>
        <w:rPr>
          <w:rStyle w:val="c8"/>
          <w:color w:val="000000"/>
          <w:sz w:val="28"/>
          <w:szCs w:val="28"/>
        </w:rPr>
        <w:t xml:space="preserve"> №4</w:t>
      </w:r>
      <w:r w:rsidRPr="008B0F9B">
        <w:rPr>
          <w:rStyle w:val="c8"/>
          <w:color w:val="000000"/>
          <w:sz w:val="28"/>
          <w:szCs w:val="28"/>
        </w:rPr>
        <w:t>)</w:t>
      </w:r>
    </w:p>
    <w:p w:rsidR="00CB29AD" w:rsidRDefault="00CB29AD" w:rsidP="000F5AF0">
      <w:pPr>
        <w:pStyle w:val="c58"/>
        <w:shd w:val="clear" w:color="auto" w:fill="FFFFFF"/>
        <w:spacing w:before="0" w:beforeAutospacing="0" w:after="0" w:afterAutospacing="0"/>
        <w:ind w:hanging="142"/>
        <w:jc w:val="both"/>
        <w:rPr>
          <w:rStyle w:val="c8"/>
          <w:color w:val="000000"/>
          <w:sz w:val="28"/>
          <w:szCs w:val="28"/>
        </w:rPr>
      </w:pPr>
    </w:p>
    <w:p w:rsidR="00CB29AD" w:rsidRPr="00237F2D" w:rsidRDefault="00CB29AD" w:rsidP="00237F2D">
      <w:pPr>
        <w:spacing w:line="360" w:lineRule="auto"/>
        <w:ind w:firstLine="709"/>
        <w:jc w:val="both"/>
        <w:rPr>
          <w:sz w:val="28"/>
          <w:szCs w:val="28"/>
        </w:rPr>
      </w:pPr>
    </w:p>
    <w:p w:rsidR="00CB29AD" w:rsidRPr="000F5AF0" w:rsidRDefault="00CB29AD" w:rsidP="000F5AF0"/>
    <w:p w:rsidR="00CB29AD" w:rsidRPr="000F5AF0" w:rsidRDefault="00CB29AD" w:rsidP="000F5AF0">
      <w:bookmarkStart w:id="15" w:name="_GoBack"/>
      <w:bookmarkEnd w:id="15"/>
    </w:p>
    <w:p w:rsidR="00CB29AD" w:rsidRDefault="00CB29AD" w:rsidP="007E5B47">
      <w:pPr>
        <w:pStyle w:val="1"/>
        <w:ind w:left="1069" w:firstLine="0"/>
        <w:jc w:val="center"/>
      </w:pPr>
      <w:r>
        <w:br w:type="page"/>
      </w:r>
      <w:bookmarkStart w:id="16" w:name="_Toc467097499"/>
      <w:r w:rsidRPr="000F5AF0">
        <w:lastRenderedPageBreak/>
        <w:t>Заключение</w:t>
      </w:r>
      <w:bookmarkEnd w:id="16"/>
    </w:p>
    <w:p w:rsidR="00CB29AD" w:rsidRPr="007E5B47" w:rsidRDefault="00CB29AD" w:rsidP="007E5B47"/>
    <w:p w:rsidR="00CB29AD" w:rsidRPr="007E5B47" w:rsidRDefault="00CB29AD" w:rsidP="007E5B47">
      <w:pPr>
        <w:spacing w:line="360" w:lineRule="auto"/>
        <w:ind w:firstLine="709"/>
        <w:jc w:val="both"/>
        <w:rPr>
          <w:sz w:val="28"/>
          <w:szCs w:val="28"/>
        </w:rPr>
      </w:pPr>
      <w:r w:rsidRPr="007E5B47">
        <w:rPr>
          <w:sz w:val="28"/>
          <w:szCs w:val="28"/>
        </w:rPr>
        <w:t>В ходе практики я познакомилась с нормативными и методическими материалами, принимала участие в плановой работе психолога, п</w:t>
      </w:r>
      <w:r>
        <w:rPr>
          <w:sz w:val="28"/>
          <w:szCs w:val="28"/>
        </w:rPr>
        <w:t>рисутствовала на занятиях</w:t>
      </w:r>
      <w:r w:rsidRPr="007E5B47">
        <w:rPr>
          <w:sz w:val="28"/>
          <w:szCs w:val="28"/>
        </w:rPr>
        <w:t xml:space="preserve"> групп развития; самостоятельно провела ряд методик, анализировала результаты, подбирала корре</w:t>
      </w:r>
      <w:r>
        <w:rPr>
          <w:sz w:val="28"/>
          <w:szCs w:val="28"/>
        </w:rPr>
        <w:t>кционно-развивающие упражнения.</w:t>
      </w:r>
    </w:p>
    <w:p w:rsidR="00CB29AD" w:rsidRPr="007E5B47" w:rsidRDefault="00CB29AD" w:rsidP="007E5B47">
      <w:pPr>
        <w:spacing w:line="360" w:lineRule="auto"/>
        <w:ind w:firstLine="709"/>
        <w:jc w:val="both"/>
        <w:rPr>
          <w:sz w:val="28"/>
          <w:szCs w:val="28"/>
        </w:rPr>
      </w:pPr>
      <w:r w:rsidRPr="007E5B47">
        <w:rPr>
          <w:sz w:val="28"/>
          <w:szCs w:val="28"/>
        </w:rPr>
        <w:t xml:space="preserve">Развивающее направление работы педагога-психолога данного </w:t>
      </w:r>
      <w:r>
        <w:rPr>
          <w:sz w:val="28"/>
          <w:szCs w:val="28"/>
        </w:rPr>
        <w:t>дошкольного учреждения</w:t>
      </w:r>
      <w:r w:rsidRPr="007E5B47">
        <w:rPr>
          <w:sz w:val="28"/>
          <w:szCs w:val="28"/>
        </w:rPr>
        <w:t xml:space="preserve">, на который сделан основной акцент – психологическое здоровье. </w:t>
      </w:r>
    </w:p>
    <w:p w:rsidR="00CB29AD" w:rsidRPr="007E5B47" w:rsidRDefault="00CB29AD" w:rsidP="007E5B47">
      <w:pPr>
        <w:spacing w:line="360" w:lineRule="auto"/>
        <w:ind w:firstLine="709"/>
        <w:jc w:val="both"/>
        <w:rPr>
          <w:sz w:val="28"/>
          <w:szCs w:val="28"/>
        </w:rPr>
      </w:pPr>
      <w:r w:rsidRPr="007E5B47">
        <w:rPr>
          <w:sz w:val="28"/>
          <w:szCs w:val="28"/>
        </w:rPr>
        <w:t xml:space="preserve">Резюмируя вышесказанное, можно сделать следующий вывод: сохранение и укрепление здоровья воспитанников, как основная задача дошкольного образовательного учреждения, должно базироваться на осознанном отношении ребенка к своему психологическому здоровью, чему, безусловно, помогает </w:t>
      </w:r>
      <w:r>
        <w:rPr>
          <w:sz w:val="28"/>
          <w:szCs w:val="28"/>
        </w:rPr>
        <w:t>находящийся в штате дошкольного учреждения педагог-психолог.</w:t>
      </w:r>
    </w:p>
    <w:p w:rsidR="00CB29AD" w:rsidRPr="007E5B47" w:rsidRDefault="00CB29AD" w:rsidP="007E5B47">
      <w:pPr>
        <w:spacing w:line="360" w:lineRule="auto"/>
        <w:ind w:firstLine="709"/>
        <w:jc w:val="both"/>
        <w:rPr>
          <w:sz w:val="28"/>
          <w:szCs w:val="28"/>
        </w:rPr>
      </w:pPr>
      <w:r w:rsidRPr="007E5B47">
        <w:rPr>
          <w:sz w:val="28"/>
          <w:szCs w:val="28"/>
        </w:rPr>
        <w:t>Также отмечу, что работа психолога в д</w:t>
      </w:r>
      <w:r>
        <w:rPr>
          <w:sz w:val="28"/>
          <w:szCs w:val="28"/>
        </w:rPr>
        <w:t xml:space="preserve">етском дошкольном учреждении доставляет </w:t>
      </w:r>
      <w:r w:rsidRPr="007E5B47">
        <w:rPr>
          <w:sz w:val="28"/>
          <w:szCs w:val="28"/>
        </w:rPr>
        <w:t>удовольствие и практический опыт, полученный в ходе практики, несомненно, пригодиться в дальнейшем, при построении своей профессиональной деятельности.</w:t>
      </w:r>
    </w:p>
    <w:p w:rsidR="00CB29AD" w:rsidRDefault="00CB29AD" w:rsidP="007E5B47">
      <w:pPr>
        <w:spacing w:line="360" w:lineRule="auto"/>
        <w:ind w:firstLine="709"/>
        <w:jc w:val="both"/>
        <w:rPr>
          <w:sz w:val="28"/>
          <w:szCs w:val="28"/>
        </w:rPr>
      </w:pPr>
      <w:r w:rsidRPr="007E5B47">
        <w:rPr>
          <w:sz w:val="28"/>
          <w:szCs w:val="28"/>
        </w:rPr>
        <w:t>Кроме того, в ходе практики, собран теоретический и практический материал для выпускной квалификационной работы.</w:t>
      </w:r>
    </w:p>
    <w:p w:rsidR="00CB29AD" w:rsidRDefault="00CB29AD" w:rsidP="007E5B47">
      <w:pPr>
        <w:spacing w:line="360" w:lineRule="auto"/>
        <w:ind w:firstLine="709"/>
        <w:jc w:val="both"/>
        <w:rPr>
          <w:sz w:val="28"/>
          <w:szCs w:val="28"/>
        </w:rPr>
      </w:pPr>
    </w:p>
    <w:p w:rsidR="00CB29AD" w:rsidRDefault="00CB29AD" w:rsidP="00D808F7">
      <w:pPr>
        <w:pStyle w:val="1"/>
        <w:ind w:left="1069" w:firstLine="0"/>
        <w:jc w:val="center"/>
      </w:pPr>
      <w:r>
        <w:br w:type="page"/>
      </w:r>
      <w:bookmarkStart w:id="17" w:name="_Toc467097500"/>
      <w:r>
        <w:lastRenderedPageBreak/>
        <w:t>Библиографический список</w:t>
      </w:r>
      <w:bookmarkEnd w:id="17"/>
    </w:p>
    <w:p w:rsidR="00CB29AD" w:rsidRPr="007E5B47" w:rsidRDefault="00CB29AD" w:rsidP="00D808F7">
      <w:pPr>
        <w:pStyle w:val="1"/>
        <w:ind w:left="1069" w:firstLine="0"/>
        <w:jc w:val="center"/>
      </w:pPr>
    </w:p>
    <w:p w:rsidR="00CB29AD" w:rsidRPr="00352E07" w:rsidRDefault="00CB29AD" w:rsidP="00900FE2">
      <w:pPr>
        <w:numPr>
          <w:ilvl w:val="0"/>
          <w:numId w:val="11"/>
        </w:numPr>
        <w:tabs>
          <w:tab w:val="clear" w:pos="720"/>
          <w:tab w:val="num" w:pos="0"/>
        </w:tabs>
        <w:spacing w:line="360" w:lineRule="auto"/>
        <w:ind w:left="0" w:firstLine="360"/>
        <w:rPr>
          <w:rStyle w:val="apple-converted-space"/>
          <w:sz w:val="28"/>
          <w:szCs w:val="28"/>
        </w:rPr>
      </w:pPr>
      <w:r w:rsidRPr="00352E07">
        <w:rPr>
          <w:rStyle w:val="apple-converted-space"/>
          <w:sz w:val="28"/>
          <w:szCs w:val="28"/>
          <w:shd w:val="clear" w:color="auto" w:fill="FFFFFF"/>
        </w:rPr>
        <w:t> </w:t>
      </w:r>
      <w:hyperlink r:id="rId10" w:history="1">
        <w:r w:rsidRPr="00352E07">
          <w:rPr>
            <w:rStyle w:val="a8"/>
            <w:color w:val="auto"/>
            <w:sz w:val="28"/>
            <w:szCs w:val="28"/>
            <w:u w:val="none"/>
            <w:shd w:val="clear" w:color="auto" w:fill="FFFFFF"/>
          </w:rPr>
          <w:t>Абрамова, Г. С.</w:t>
        </w:r>
      </w:hyperlink>
      <w:r w:rsidR="00900FE2" w:rsidRPr="00352E07">
        <w:rPr>
          <w:sz w:val="28"/>
          <w:szCs w:val="28"/>
          <w:shd w:val="clear" w:color="auto" w:fill="FFFFFF"/>
        </w:rPr>
        <w:t xml:space="preserve"> </w:t>
      </w:r>
      <w:r w:rsidRPr="00352E07">
        <w:rPr>
          <w:sz w:val="28"/>
          <w:szCs w:val="28"/>
          <w:shd w:val="clear" w:color="auto" w:fill="FFFFFF"/>
        </w:rPr>
        <w:t>Практическая психология [Текст] : учеб. для вузов / Г. С. Абрамова. - 8-е изд., перераб. и доп. - Москва : Академ. Проект : Трикста, 2005. - 485 с.</w:t>
      </w:r>
      <w:r w:rsidRPr="00352E07">
        <w:rPr>
          <w:rStyle w:val="apple-converted-space"/>
          <w:sz w:val="28"/>
          <w:szCs w:val="28"/>
          <w:shd w:val="clear" w:color="auto" w:fill="FFFFFF"/>
        </w:rPr>
        <w:t> </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shd w:val="clear" w:color="auto" w:fill="FFFFFF"/>
        </w:rPr>
        <w:t> </w:t>
      </w:r>
      <w:r w:rsidRPr="00352E07">
        <w:rPr>
          <w:rStyle w:val="apple-converted-space"/>
          <w:sz w:val="28"/>
          <w:szCs w:val="28"/>
          <w:shd w:val="clear" w:color="auto" w:fill="FFFFFF"/>
        </w:rPr>
        <w:t> </w:t>
      </w:r>
      <w:r w:rsidRPr="00352E07">
        <w:rPr>
          <w:sz w:val="28"/>
          <w:szCs w:val="28"/>
          <w:shd w:val="clear" w:color="auto" w:fill="FFFFFF"/>
        </w:rPr>
        <w:t>Большая энциклопедия психологических</w:t>
      </w:r>
      <w:r w:rsidRPr="00352E07">
        <w:rPr>
          <w:rStyle w:val="apple-converted-space"/>
          <w:sz w:val="28"/>
          <w:szCs w:val="28"/>
          <w:shd w:val="clear" w:color="auto" w:fill="FFFFFF"/>
        </w:rPr>
        <w:t> </w:t>
      </w:r>
      <w:r w:rsidRPr="00352E07">
        <w:rPr>
          <w:sz w:val="28"/>
          <w:szCs w:val="28"/>
          <w:shd w:val="clear" w:color="auto" w:fill="FFFFFF"/>
        </w:rPr>
        <w:t>тестов [Текст] : энциклопедия / [авт.- сост. А. Карелин]. - Москва : ЭКСМО, 2009. - 415, [1] с.</w:t>
      </w:r>
      <w:r w:rsidRPr="00352E07">
        <w:rPr>
          <w:rStyle w:val="apple-converted-space"/>
          <w:sz w:val="28"/>
          <w:szCs w:val="28"/>
          <w:shd w:val="clear" w:color="auto" w:fill="FFFFFF"/>
        </w:rPr>
        <w:t> </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rStyle w:val="apple-converted-space"/>
          <w:sz w:val="28"/>
          <w:szCs w:val="28"/>
          <w:shd w:val="clear" w:color="auto" w:fill="FFFFFF"/>
        </w:rPr>
        <w:t> </w:t>
      </w:r>
      <w:hyperlink r:id="rId11" w:history="1">
        <w:r w:rsidRPr="00352E07">
          <w:rPr>
            <w:rStyle w:val="a8"/>
            <w:color w:val="auto"/>
            <w:sz w:val="28"/>
            <w:szCs w:val="28"/>
            <w:u w:val="none"/>
            <w:shd w:val="clear" w:color="auto" w:fill="FFFFFF"/>
          </w:rPr>
          <w:t>Бурлачук, Л. Ф.</w:t>
        </w:r>
      </w:hyperlink>
      <w:r w:rsidR="00900FE2" w:rsidRPr="00352E07">
        <w:rPr>
          <w:sz w:val="28"/>
          <w:szCs w:val="28"/>
          <w:shd w:val="clear" w:color="auto" w:fill="FFFFFF"/>
        </w:rPr>
        <w:t xml:space="preserve"> </w:t>
      </w:r>
      <w:r w:rsidRPr="00352E07">
        <w:rPr>
          <w:sz w:val="28"/>
          <w:szCs w:val="28"/>
          <w:shd w:val="clear" w:color="auto" w:fill="FFFFFF"/>
        </w:rPr>
        <w:t>Психодиагностика [Текст] : учеб. для вузов / Л. Ф. Бурлачук. - 2-е изд., перераб. и доп. - Санкт-Петербург [и др.] : Питер, 2009. - 378, [2] с.</w:t>
      </w:r>
      <w:r w:rsidRPr="00352E07">
        <w:rPr>
          <w:rStyle w:val="apple-converted-space"/>
          <w:sz w:val="28"/>
          <w:szCs w:val="28"/>
          <w:shd w:val="clear" w:color="auto" w:fill="FFFFFF"/>
        </w:rPr>
        <w:t> </w:t>
      </w:r>
      <w:r w:rsidRPr="00352E07">
        <w:rPr>
          <w:sz w:val="28"/>
          <w:szCs w:val="28"/>
        </w:rPr>
        <w:t> </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shd w:val="clear" w:color="auto" w:fill="FFFFFF"/>
        </w:rPr>
        <w:t>   </w:t>
      </w:r>
      <w:r w:rsidRPr="00352E07">
        <w:rPr>
          <w:rStyle w:val="apple-converted-space"/>
          <w:sz w:val="28"/>
          <w:szCs w:val="28"/>
          <w:shd w:val="clear" w:color="auto" w:fill="FFFFFF"/>
        </w:rPr>
        <w:t> </w:t>
      </w:r>
      <w:hyperlink r:id="rId12" w:history="1">
        <w:r w:rsidRPr="00352E07">
          <w:rPr>
            <w:rStyle w:val="a8"/>
            <w:color w:val="auto"/>
            <w:sz w:val="28"/>
            <w:szCs w:val="28"/>
            <w:u w:val="none"/>
            <w:shd w:val="clear" w:color="auto" w:fill="FFFFFF"/>
          </w:rPr>
          <w:t>Водопьянова, Н. Е</w:t>
        </w:r>
      </w:hyperlink>
      <w:r w:rsidRPr="00352E07">
        <w:rPr>
          <w:sz w:val="28"/>
          <w:szCs w:val="28"/>
          <w:shd w:val="clear" w:color="auto" w:fill="FFFFFF"/>
        </w:rPr>
        <w:t>.</w:t>
      </w:r>
      <w:r w:rsidR="00900FE2" w:rsidRPr="00352E07">
        <w:rPr>
          <w:sz w:val="28"/>
          <w:szCs w:val="28"/>
          <w:shd w:val="clear" w:color="auto" w:fill="FFFFFF"/>
        </w:rPr>
        <w:t xml:space="preserve"> </w:t>
      </w:r>
      <w:r w:rsidRPr="00352E07">
        <w:rPr>
          <w:sz w:val="28"/>
          <w:szCs w:val="28"/>
          <w:shd w:val="clear" w:color="auto" w:fill="FFFFFF"/>
        </w:rPr>
        <w:t>Психодиагностика стресса [Текст] : практикум / Н. Е. Водопьянова. - Санкт-Петербург [и др.] : Питер, 2009. - 329 с.</w:t>
      </w:r>
    </w:p>
    <w:p w:rsidR="00CB29AD" w:rsidRPr="00352E07" w:rsidRDefault="001A4A7E" w:rsidP="00900FE2">
      <w:pPr>
        <w:numPr>
          <w:ilvl w:val="0"/>
          <w:numId w:val="11"/>
        </w:numPr>
        <w:tabs>
          <w:tab w:val="clear" w:pos="720"/>
          <w:tab w:val="num" w:pos="0"/>
        </w:tabs>
        <w:spacing w:line="360" w:lineRule="auto"/>
        <w:ind w:left="0" w:firstLine="360"/>
        <w:rPr>
          <w:sz w:val="28"/>
          <w:szCs w:val="28"/>
        </w:rPr>
      </w:pPr>
      <w:hyperlink r:id="rId13" w:history="1">
        <w:r w:rsidR="00CB29AD" w:rsidRPr="00352E07">
          <w:rPr>
            <w:rStyle w:val="a8"/>
            <w:color w:val="auto"/>
            <w:sz w:val="28"/>
            <w:szCs w:val="28"/>
            <w:u w:val="none"/>
          </w:rPr>
          <w:t>Григорович, Л. А</w:t>
        </w:r>
      </w:hyperlink>
      <w:r w:rsidR="00CB29AD" w:rsidRPr="00352E07">
        <w:rPr>
          <w:sz w:val="28"/>
          <w:szCs w:val="28"/>
        </w:rPr>
        <w:t>. </w:t>
      </w:r>
      <w:r w:rsidR="00900FE2" w:rsidRPr="00352E07">
        <w:rPr>
          <w:sz w:val="28"/>
          <w:szCs w:val="28"/>
        </w:rPr>
        <w:t xml:space="preserve"> </w:t>
      </w:r>
      <w:r w:rsidR="00CB29AD" w:rsidRPr="00352E07">
        <w:rPr>
          <w:sz w:val="28"/>
          <w:szCs w:val="28"/>
        </w:rPr>
        <w:t>Введение в профессию "психолог" [Текст] : учеб. пособие для студентов вузов / Л. А. Григорович. - Москва : Гардарики, 2004. - 190, [1] с.</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shd w:val="clear" w:color="auto" w:fill="FFFFFF"/>
        </w:rPr>
        <w:t>   </w:t>
      </w:r>
      <w:r w:rsidRPr="00352E07">
        <w:rPr>
          <w:rStyle w:val="apple-converted-space"/>
          <w:sz w:val="28"/>
          <w:szCs w:val="28"/>
          <w:shd w:val="clear" w:color="auto" w:fill="FFFFFF"/>
        </w:rPr>
        <w:t> </w:t>
      </w:r>
      <w:hyperlink r:id="rId14" w:history="1">
        <w:r w:rsidRPr="00352E07">
          <w:rPr>
            <w:rStyle w:val="a8"/>
            <w:color w:val="auto"/>
            <w:sz w:val="28"/>
            <w:szCs w:val="28"/>
            <w:u w:val="none"/>
            <w:shd w:val="clear" w:color="auto" w:fill="FFFFFF"/>
          </w:rPr>
          <w:t>Изотова, Е. И</w:t>
        </w:r>
      </w:hyperlink>
      <w:r w:rsidRPr="00352E07">
        <w:rPr>
          <w:sz w:val="28"/>
          <w:szCs w:val="28"/>
          <w:shd w:val="clear" w:color="auto" w:fill="FFFFFF"/>
        </w:rPr>
        <w:t>. Психологическая служба в образовательном учреждении [Текст] : учеб. пособие для вузов, обучающихся по направлению и специальностям психологии / Е. И. Изотова. - 2-е изд., стер. - Москва : Академия, 2009. - 286, [2] с.</w:t>
      </w:r>
      <w:r w:rsidRPr="00352E07">
        <w:rPr>
          <w:rStyle w:val="apple-converted-space"/>
          <w:sz w:val="28"/>
          <w:szCs w:val="28"/>
          <w:shd w:val="clear" w:color="auto" w:fill="FFFFFF"/>
        </w:rPr>
        <w:t> </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shd w:val="clear" w:color="auto" w:fill="FFFFFF"/>
        </w:rPr>
        <w:t> </w:t>
      </w:r>
      <w:r w:rsidRPr="00352E07">
        <w:rPr>
          <w:rStyle w:val="apple-converted-space"/>
          <w:sz w:val="28"/>
          <w:szCs w:val="28"/>
          <w:shd w:val="clear" w:color="auto" w:fill="FFFFFF"/>
        </w:rPr>
        <w:t> </w:t>
      </w:r>
      <w:hyperlink r:id="rId15" w:history="1">
        <w:r w:rsidRPr="00352E07">
          <w:rPr>
            <w:rStyle w:val="a8"/>
            <w:color w:val="auto"/>
            <w:sz w:val="28"/>
            <w:szCs w:val="28"/>
            <w:u w:val="none"/>
            <w:shd w:val="clear" w:color="auto" w:fill="FFFFFF"/>
          </w:rPr>
          <w:t>Ежова, Н. Н.</w:t>
        </w:r>
      </w:hyperlink>
      <w:r w:rsidRPr="00352E07">
        <w:rPr>
          <w:sz w:val="28"/>
          <w:szCs w:val="28"/>
        </w:rPr>
        <w:t xml:space="preserve"> </w:t>
      </w:r>
      <w:r w:rsidRPr="00352E07">
        <w:rPr>
          <w:sz w:val="28"/>
          <w:szCs w:val="28"/>
          <w:shd w:val="clear" w:color="auto" w:fill="FFFFFF"/>
        </w:rPr>
        <w:t>Настольная книга психолога-практика [Текст] : руководство по использованию теории на практике / Н. Н. Ежова. - Ростов-на-Дону : Феникс, 2011. - 330 с.</w:t>
      </w:r>
    </w:p>
    <w:p w:rsidR="00CB29AD" w:rsidRPr="00352E07" w:rsidRDefault="00CB29AD" w:rsidP="00900FE2">
      <w:pPr>
        <w:numPr>
          <w:ilvl w:val="0"/>
          <w:numId w:val="11"/>
        </w:numPr>
        <w:tabs>
          <w:tab w:val="clear" w:pos="720"/>
          <w:tab w:val="num" w:pos="0"/>
        </w:tabs>
        <w:spacing w:line="360" w:lineRule="auto"/>
        <w:ind w:left="0" w:firstLine="360"/>
        <w:rPr>
          <w:rStyle w:val="apple-converted-space"/>
          <w:sz w:val="28"/>
          <w:szCs w:val="28"/>
        </w:rPr>
      </w:pPr>
      <w:r w:rsidRPr="00352E07">
        <w:rPr>
          <w:sz w:val="28"/>
          <w:szCs w:val="28"/>
          <w:shd w:val="clear" w:color="auto" w:fill="FFFFFF"/>
        </w:rPr>
        <w:t> </w:t>
      </w:r>
      <w:hyperlink r:id="rId16" w:history="1">
        <w:r w:rsidRPr="00352E07">
          <w:rPr>
            <w:rStyle w:val="a8"/>
            <w:color w:val="auto"/>
            <w:sz w:val="28"/>
            <w:szCs w:val="28"/>
            <w:u w:val="none"/>
            <w:shd w:val="clear" w:color="auto" w:fill="FFFFFF"/>
          </w:rPr>
          <w:t>Немов, Р. С.</w:t>
        </w:r>
      </w:hyperlink>
      <w:r w:rsidRPr="00352E07">
        <w:rPr>
          <w:sz w:val="28"/>
          <w:szCs w:val="28"/>
          <w:shd w:val="clear" w:color="auto" w:fill="FFFFFF"/>
        </w:rPr>
        <w:t xml:space="preserve"> Психология [Текст] : в 3 кн. : учеб. для студентов пед. вузов / Р. С. Немов. - Москва : ВЛАДОС. - ISBN 978-5-691-00552-7.</w:t>
      </w:r>
      <w:r w:rsidRPr="00352E07">
        <w:rPr>
          <w:sz w:val="28"/>
          <w:szCs w:val="28"/>
        </w:rPr>
        <w:br/>
      </w:r>
      <w:r w:rsidRPr="00352E07">
        <w:rPr>
          <w:sz w:val="28"/>
          <w:szCs w:val="28"/>
          <w:shd w:val="clear" w:color="auto" w:fill="FFFFFF"/>
        </w:rPr>
        <w:t>   Кн. 3</w:t>
      </w:r>
      <w:r w:rsidRPr="00352E07">
        <w:rPr>
          <w:rStyle w:val="apple-converted-space"/>
          <w:sz w:val="28"/>
          <w:szCs w:val="28"/>
          <w:shd w:val="clear" w:color="auto" w:fill="FFFFFF"/>
        </w:rPr>
        <w:t> </w:t>
      </w:r>
      <w:r w:rsidRPr="00352E07">
        <w:rPr>
          <w:sz w:val="28"/>
          <w:szCs w:val="28"/>
          <w:shd w:val="clear" w:color="auto" w:fill="FFFFFF"/>
        </w:rPr>
        <w:t>:</w:t>
      </w:r>
      <w:r w:rsidRPr="00352E07">
        <w:rPr>
          <w:rStyle w:val="apple-converted-space"/>
          <w:sz w:val="28"/>
          <w:szCs w:val="28"/>
          <w:shd w:val="clear" w:color="auto" w:fill="FFFFFF"/>
        </w:rPr>
        <w:t> </w:t>
      </w:r>
      <w:r w:rsidRPr="00352E07">
        <w:rPr>
          <w:sz w:val="28"/>
          <w:szCs w:val="28"/>
          <w:shd w:val="clear" w:color="auto" w:fill="FFFFFF"/>
        </w:rPr>
        <w:t>Психодиагностика. - 4-е изд. - 2005. - 2002. - 2008. - 630, [1] с.</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rStyle w:val="apple-converted-space"/>
          <w:sz w:val="28"/>
          <w:szCs w:val="28"/>
          <w:shd w:val="clear" w:color="auto" w:fill="FFFFFF"/>
        </w:rPr>
        <w:t> </w:t>
      </w:r>
      <w:hyperlink r:id="rId17" w:history="1">
        <w:r w:rsidRPr="00352E07">
          <w:rPr>
            <w:rStyle w:val="a8"/>
            <w:color w:val="auto"/>
            <w:sz w:val="28"/>
            <w:szCs w:val="28"/>
            <w:u w:val="none"/>
            <w:shd w:val="clear" w:color="auto" w:fill="FFFFFF"/>
          </w:rPr>
          <w:t>Овчарова, Р. В.</w:t>
        </w:r>
      </w:hyperlink>
      <w:r w:rsidRPr="00352E07">
        <w:rPr>
          <w:sz w:val="28"/>
          <w:szCs w:val="28"/>
          <w:shd w:val="clear" w:color="auto" w:fill="FFFFFF"/>
        </w:rPr>
        <w:t xml:space="preserve"> Практическая психология образования [Текст] : учеб. пособие для студентов вузов, обучающихся по направлению и специальностям психологии / Р. В. Овчарова. - 4-е изд., стер. - Москва : Академия, 2008. - 445, [1] с.</w:t>
      </w:r>
      <w:r w:rsidRPr="00352E07">
        <w:rPr>
          <w:rStyle w:val="apple-converted-space"/>
          <w:sz w:val="28"/>
          <w:szCs w:val="28"/>
          <w:shd w:val="clear" w:color="auto" w:fill="FFFFFF"/>
        </w:rPr>
        <w:t> </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shd w:val="clear" w:color="auto" w:fill="FFFFFF"/>
        </w:rPr>
        <w:lastRenderedPageBreak/>
        <w:t>Практическая</w:t>
      </w:r>
      <w:r w:rsidRPr="00352E07">
        <w:rPr>
          <w:rStyle w:val="apple-converted-space"/>
          <w:sz w:val="28"/>
          <w:szCs w:val="28"/>
          <w:shd w:val="clear" w:color="auto" w:fill="FFFFFF"/>
        </w:rPr>
        <w:t> </w:t>
      </w:r>
      <w:r w:rsidRPr="00352E07">
        <w:rPr>
          <w:sz w:val="28"/>
          <w:szCs w:val="28"/>
          <w:shd w:val="clear" w:color="auto" w:fill="FFFFFF"/>
        </w:rPr>
        <w:t>психодиагностика</w:t>
      </w:r>
      <w:r w:rsidRPr="00352E07">
        <w:rPr>
          <w:rStyle w:val="apple-converted-space"/>
          <w:sz w:val="28"/>
          <w:szCs w:val="28"/>
          <w:shd w:val="clear" w:color="auto" w:fill="FFFFFF"/>
        </w:rPr>
        <w:t> </w:t>
      </w:r>
      <w:r w:rsidRPr="00352E07">
        <w:rPr>
          <w:sz w:val="28"/>
          <w:szCs w:val="28"/>
          <w:shd w:val="clear" w:color="auto" w:fill="FFFFFF"/>
        </w:rPr>
        <w:t>[Текст] : методики и тесты : учеб. пособие для психологов и студентов психолог. фак. / [ред.-сост. Д. Я. Райгородский]. - Самара : Издат. Дом Бахрах-М, 2008. - 667, [1] с.</w:t>
      </w:r>
      <w:r w:rsidRPr="00352E07">
        <w:rPr>
          <w:rStyle w:val="apple-converted-space"/>
          <w:sz w:val="28"/>
          <w:szCs w:val="28"/>
          <w:shd w:val="clear" w:color="auto" w:fill="FFFFFF"/>
        </w:rPr>
        <w:t> </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rPr>
        <w:t>Психолог : Введение в профессию [Текст] : учеб. пособие для вузов / [Е. А. Климов и др. ; ред. Е. А. Климов ; рец. : А. А. Бодалев, А. А. Деркач]. - Москва : Академия, 2007. - 205, [1] с.</w:t>
      </w:r>
    </w:p>
    <w:p w:rsidR="00CB29AD" w:rsidRPr="00352E07" w:rsidRDefault="001A4A7E" w:rsidP="00900FE2">
      <w:pPr>
        <w:numPr>
          <w:ilvl w:val="0"/>
          <w:numId w:val="11"/>
        </w:numPr>
        <w:tabs>
          <w:tab w:val="clear" w:pos="720"/>
          <w:tab w:val="num" w:pos="0"/>
        </w:tabs>
        <w:spacing w:line="360" w:lineRule="auto"/>
        <w:ind w:left="0" w:firstLine="360"/>
        <w:rPr>
          <w:sz w:val="28"/>
          <w:szCs w:val="28"/>
        </w:rPr>
      </w:pPr>
      <w:hyperlink r:id="rId18" w:history="1">
        <w:r w:rsidR="00CB29AD" w:rsidRPr="00352E07">
          <w:rPr>
            <w:rStyle w:val="a8"/>
            <w:color w:val="auto"/>
            <w:sz w:val="28"/>
            <w:szCs w:val="28"/>
            <w:u w:val="none"/>
            <w:shd w:val="clear" w:color="auto" w:fill="FFFFFF"/>
          </w:rPr>
          <w:t>Романова, Е. С.</w:t>
        </w:r>
      </w:hyperlink>
      <w:r w:rsidR="00CB29AD" w:rsidRPr="00352E07">
        <w:rPr>
          <w:sz w:val="28"/>
          <w:szCs w:val="28"/>
          <w:shd w:val="clear" w:color="auto" w:fill="FFFFFF"/>
        </w:rPr>
        <w:t>   </w:t>
      </w:r>
      <w:r w:rsidR="00CB29AD" w:rsidRPr="00352E07">
        <w:rPr>
          <w:rStyle w:val="apple-converted-space"/>
          <w:sz w:val="28"/>
          <w:szCs w:val="28"/>
          <w:shd w:val="clear" w:color="auto" w:fill="FFFFFF"/>
        </w:rPr>
        <w:t> </w:t>
      </w:r>
      <w:r w:rsidR="00CB29AD" w:rsidRPr="00352E07">
        <w:rPr>
          <w:sz w:val="28"/>
          <w:szCs w:val="28"/>
          <w:shd w:val="clear" w:color="auto" w:fill="FFFFFF"/>
        </w:rPr>
        <w:t>Психодиагностика [Текст] : учеб. пособие для студентов вузов, обучающихся по направлению и специальностям психологии / Е. С. Романова. - 2-е изд. - Санкт-Петербург [и др.] : Питер, 2009. - 400 с.</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rPr>
        <w:t>Социальная работа: теория и практика [Текст] : учеб. пособие для студентов вузов, обучающихся по специальности "Социальная работа" / А. В. Бабушкин [и др.] ; [отв. ред. Е. И. Холостова, А. С. Сорвина] ; Моск. гос. ун-т сервиса, Социально- технолог. ин-т. - Москва : ИНФРА-М, 2002. - 425, [1] с.</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rStyle w:val="apple-converted-space"/>
          <w:sz w:val="28"/>
          <w:szCs w:val="28"/>
          <w:shd w:val="clear" w:color="auto" w:fill="FFFFFF"/>
        </w:rPr>
        <w:t> </w:t>
      </w:r>
      <w:hyperlink r:id="rId19" w:history="1">
        <w:r w:rsidRPr="00352E07">
          <w:rPr>
            <w:rStyle w:val="a8"/>
            <w:color w:val="auto"/>
            <w:sz w:val="28"/>
            <w:szCs w:val="28"/>
            <w:u w:val="none"/>
            <w:shd w:val="clear" w:color="auto" w:fill="FFFFFF"/>
          </w:rPr>
          <w:t>Суркова, Е. Г.</w:t>
        </w:r>
      </w:hyperlink>
      <w:r w:rsidRPr="00352E07">
        <w:rPr>
          <w:sz w:val="28"/>
          <w:szCs w:val="28"/>
        </w:rPr>
        <w:t xml:space="preserve"> </w:t>
      </w:r>
      <w:r w:rsidRPr="00352E07">
        <w:rPr>
          <w:sz w:val="28"/>
          <w:szCs w:val="28"/>
          <w:shd w:val="clear" w:color="auto" w:fill="FFFFFF"/>
        </w:rPr>
        <w:t>Проективные методы диагностики. Психологическое консультирование детей и подростков [Текст] : учеб. пособие для студентов вузов, обучающихся по напр. и специальности "Психология" / Е. Г. Суркова. - Москва : Аспект-Пресс, 2008. - 318, [2] с.</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rPr>
        <w:t> </w:t>
      </w:r>
      <w:hyperlink r:id="rId20" w:history="1">
        <w:r w:rsidRPr="00352E07">
          <w:rPr>
            <w:rStyle w:val="a8"/>
            <w:color w:val="auto"/>
            <w:sz w:val="28"/>
            <w:szCs w:val="28"/>
            <w:u w:val="none"/>
          </w:rPr>
          <w:t>Тетерский, С. В.</w:t>
        </w:r>
      </w:hyperlink>
      <w:r w:rsidRPr="00352E07">
        <w:rPr>
          <w:sz w:val="28"/>
          <w:szCs w:val="28"/>
        </w:rPr>
        <w:t xml:space="preserve"> Введение в социальную работу [Текст] : [учеб. пособие для вузов] / С. В. Тетерский ; [рец. : И. А. Липский, Л. У. Звонарева]. - Москва : Академ. Проект, 2006. - 493, [1] с.</w:t>
      </w:r>
    </w:p>
    <w:p w:rsidR="00CB29AD" w:rsidRPr="00352E07" w:rsidRDefault="00CB29AD" w:rsidP="00900FE2">
      <w:pPr>
        <w:numPr>
          <w:ilvl w:val="0"/>
          <w:numId w:val="11"/>
        </w:numPr>
        <w:tabs>
          <w:tab w:val="clear" w:pos="720"/>
          <w:tab w:val="num" w:pos="0"/>
        </w:tabs>
        <w:spacing w:line="360" w:lineRule="auto"/>
        <w:ind w:left="0" w:firstLine="360"/>
        <w:rPr>
          <w:sz w:val="28"/>
          <w:szCs w:val="28"/>
        </w:rPr>
      </w:pPr>
      <w:r w:rsidRPr="00352E07">
        <w:rPr>
          <w:sz w:val="28"/>
          <w:szCs w:val="28"/>
        </w:rPr>
        <w:t>  </w:t>
      </w:r>
      <w:hyperlink r:id="rId21" w:history="1">
        <w:r w:rsidRPr="00352E07">
          <w:rPr>
            <w:rStyle w:val="a8"/>
            <w:color w:val="auto"/>
            <w:sz w:val="28"/>
            <w:szCs w:val="28"/>
            <w:u w:val="none"/>
          </w:rPr>
          <w:t>Шмелева, И. А.</w:t>
        </w:r>
      </w:hyperlink>
      <w:r w:rsidRPr="00352E07">
        <w:rPr>
          <w:sz w:val="28"/>
          <w:szCs w:val="28"/>
        </w:rPr>
        <w:t>.  Введение в профессию. Психология [Текст] : учеб. пособие для студентов, обучающихся по специальности "Психология" / И. А. Шмелева. - 2-е изд. - Москва : Эксмо, 2010. - 270, [1] с. </w:t>
      </w:r>
    </w:p>
    <w:p w:rsidR="00CB29AD" w:rsidRPr="00352E07" w:rsidRDefault="001A4A7E" w:rsidP="00900FE2">
      <w:pPr>
        <w:numPr>
          <w:ilvl w:val="0"/>
          <w:numId w:val="11"/>
        </w:numPr>
        <w:tabs>
          <w:tab w:val="clear" w:pos="720"/>
          <w:tab w:val="num" w:pos="0"/>
        </w:tabs>
        <w:spacing w:line="360" w:lineRule="auto"/>
        <w:ind w:left="0" w:firstLine="360"/>
        <w:rPr>
          <w:sz w:val="28"/>
          <w:szCs w:val="28"/>
        </w:rPr>
      </w:pPr>
      <w:hyperlink r:id="rId22" w:history="1">
        <w:r w:rsidR="00CB29AD" w:rsidRPr="00352E07">
          <w:rPr>
            <w:rStyle w:val="a8"/>
            <w:color w:val="auto"/>
            <w:sz w:val="28"/>
            <w:szCs w:val="28"/>
            <w:u w:val="none"/>
          </w:rPr>
          <w:t>Червякова, Г. А</w:t>
        </w:r>
      </w:hyperlink>
      <w:r w:rsidR="00CB29AD" w:rsidRPr="00352E07">
        <w:rPr>
          <w:sz w:val="28"/>
          <w:szCs w:val="28"/>
        </w:rPr>
        <w:t>. </w:t>
      </w:r>
      <w:r w:rsidR="00900FE2" w:rsidRPr="00352E07">
        <w:rPr>
          <w:sz w:val="28"/>
          <w:szCs w:val="28"/>
        </w:rPr>
        <w:t xml:space="preserve"> </w:t>
      </w:r>
      <w:r w:rsidR="00CB29AD" w:rsidRPr="00352E07">
        <w:rPr>
          <w:sz w:val="28"/>
          <w:szCs w:val="28"/>
        </w:rPr>
        <w:t>Введение в профессию "Социальная работа" [Текст] : учеб. для студентов учреждений высш. проф. образования / Г. А. Червякова. - Москва : Академия, 2012. - 184, [1] с.</w:t>
      </w:r>
    </w:p>
    <w:sectPr w:rsidR="00CB29AD" w:rsidRPr="00352E07" w:rsidSect="00DD490E">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7C" w:rsidRDefault="0000597C">
      <w:r>
        <w:separator/>
      </w:r>
    </w:p>
  </w:endnote>
  <w:endnote w:type="continuationSeparator" w:id="0">
    <w:p w:rsidR="0000597C" w:rsidRDefault="00005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AD" w:rsidRDefault="001A4A7E" w:rsidP="00ED0837">
    <w:pPr>
      <w:pStyle w:val="ad"/>
      <w:framePr w:wrap="auto" w:vAnchor="text" w:hAnchor="margin" w:xAlign="center" w:y="1"/>
      <w:rPr>
        <w:rStyle w:val="af"/>
      </w:rPr>
    </w:pPr>
    <w:r>
      <w:rPr>
        <w:rStyle w:val="af"/>
      </w:rPr>
      <w:fldChar w:fldCharType="begin"/>
    </w:r>
    <w:r w:rsidR="00CB29AD">
      <w:rPr>
        <w:rStyle w:val="af"/>
      </w:rPr>
      <w:instrText xml:space="preserve">PAGE  </w:instrText>
    </w:r>
    <w:r>
      <w:rPr>
        <w:rStyle w:val="af"/>
      </w:rPr>
      <w:fldChar w:fldCharType="separate"/>
    </w:r>
    <w:r w:rsidR="00DD4650">
      <w:rPr>
        <w:rStyle w:val="af"/>
        <w:noProof/>
      </w:rPr>
      <w:t>1</w:t>
    </w:r>
    <w:r>
      <w:rPr>
        <w:rStyle w:val="af"/>
      </w:rPr>
      <w:fldChar w:fldCharType="end"/>
    </w:r>
  </w:p>
  <w:p w:rsidR="00CB29AD" w:rsidRDefault="00CB29A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7C" w:rsidRDefault="0000597C">
      <w:r>
        <w:separator/>
      </w:r>
    </w:p>
  </w:footnote>
  <w:footnote w:type="continuationSeparator" w:id="0">
    <w:p w:rsidR="0000597C" w:rsidRDefault="00005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7E5"/>
    <w:multiLevelType w:val="multilevel"/>
    <w:tmpl w:val="FE0E17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18667D5"/>
    <w:multiLevelType w:val="hybridMultilevel"/>
    <w:tmpl w:val="2C8C57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347DD1"/>
    <w:multiLevelType w:val="hybridMultilevel"/>
    <w:tmpl w:val="424491F6"/>
    <w:lvl w:ilvl="0" w:tplc="5CF6A7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12488B"/>
    <w:multiLevelType w:val="hybridMultilevel"/>
    <w:tmpl w:val="35F0C4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346F81"/>
    <w:multiLevelType w:val="hybridMultilevel"/>
    <w:tmpl w:val="5AAE586E"/>
    <w:lvl w:ilvl="0" w:tplc="E30E20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70D5FF2"/>
    <w:multiLevelType w:val="multilevel"/>
    <w:tmpl w:val="AA8AF05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sz w:val="28"/>
        <w:szCs w:val="28"/>
      </w:rPr>
    </w:lvl>
    <w:lvl w:ilvl="2">
      <w:start w:val="1"/>
      <w:numFmt w:val="decimal"/>
      <w:isLgl/>
      <w:lvlText w:val="%1.%2.%3"/>
      <w:lvlJc w:val="left"/>
      <w:pPr>
        <w:ind w:left="1429" w:hanging="720"/>
      </w:pPr>
      <w:rPr>
        <w:rFonts w:hint="default"/>
        <w:sz w:val="28"/>
        <w:szCs w:val="28"/>
      </w:rPr>
    </w:lvl>
    <w:lvl w:ilvl="3">
      <w:start w:val="1"/>
      <w:numFmt w:val="decimal"/>
      <w:isLgl/>
      <w:lvlText w:val="%1.%2.%3.%4"/>
      <w:lvlJc w:val="left"/>
      <w:pPr>
        <w:ind w:left="1789" w:hanging="1080"/>
      </w:pPr>
      <w:rPr>
        <w:rFonts w:hint="default"/>
        <w:sz w:val="28"/>
        <w:szCs w:val="28"/>
      </w:rPr>
    </w:lvl>
    <w:lvl w:ilvl="4">
      <w:start w:val="1"/>
      <w:numFmt w:val="decimal"/>
      <w:isLgl/>
      <w:lvlText w:val="%1.%2.%3.%4.%5"/>
      <w:lvlJc w:val="left"/>
      <w:pPr>
        <w:ind w:left="1789" w:hanging="1080"/>
      </w:pPr>
      <w:rPr>
        <w:rFonts w:hint="default"/>
        <w:sz w:val="28"/>
        <w:szCs w:val="28"/>
      </w:rPr>
    </w:lvl>
    <w:lvl w:ilvl="5">
      <w:start w:val="1"/>
      <w:numFmt w:val="decimal"/>
      <w:isLgl/>
      <w:lvlText w:val="%1.%2.%3.%4.%5.%6"/>
      <w:lvlJc w:val="left"/>
      <w:pPr>
        <w:ind w:left="2149" w:hanging="1440"/>
      </w:pPr>
      <w:rPr>
        <w:rFonts w:hint="default"/>
        <w:sz w:val="28"/>
        <w:szCs w:val="28"/>
      </w:rPr>
    </w:lvl>
    <w:lvl w:ilvl="6">
      <w:start w:val="1"/>
      <w:numFmt w:val="decimal"/>
      <w:isLgl/>
      <w:lvlText w:val="%1.%2.%3.%4.%5.%6.%7"/>
      <w:lvlJc w:val="left"/>
      <w:pPr>
        <w:ind w:left="2149" w:hanging="1440"/>
      </w:pPr>
      <w:rPr>
        <w:rFonts w:hint="default"/>
        <w:sz w:val="28"/>
        <w:szCs w:val="28"/>
      </w:rPr>
    </w:lvl>
    <w:lvl w:ilvl="7">
      <w:start w:val="1"/>
      <w:numFmt w:val="decimal"/>
      <w:isLgl/>
      <w:lvlText w:val="%1.%2.%3.%4.%5.%6.%7.%8"/>
      <w:lvlJc w:val="left"/>
      <w:pPr>
        <w:ind w:left="2509" w:hanging="1800"/>
      </w:pPr>
      <w:rPr>
        <w:rFonts w:hint="default"/>
        <w:sz w:val="28"/>
        <w:szCs w:val="28"/>
      </w:rPr>
    </w:lvl>
    <w:lvl w:ilvl="8">
      <w:start w:val="1"/>
      <w:numFmt w:val="decimal"/>
      <w:isLgl/>
      <w:lvlText w:val="%1.%2.%3.%4.%5.%6.%7.%8.%9"/>
      <w:lvlJc w:val="left"/>
      <w:pPr>
        <w:ind w:left="2869" w:hanging="2160"/>
      </w:pPr>
      <w:rPr>
        <w:rFonts w:hint="default"/>
        <w:sz w:val="28"/>
        <w:szCs w:val="28"/>
      </w:rPr>
    </w:lvl>
  </w:abstractNum>
  <w:abstractNum w:abstractNumId="6">
    <w:nsid w:val="31D61F0D"/>
    <w:multiLevelType w:val="multilevel"/>
    <w:tmpl w:val="AA8AF05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sz w:val="28"/>
        <w:szCs w:val="28"/>
      </w:rPr>
    </w:lvl>
    <w:lvl w:ilvl="2">
      <w:start w:val="1"/>
      <w:numFmt w:val="decimal"/>
      <w:isLgl/>
      <w:lvlText w:val="%1.%2.%3"/>
      <w:lvlJc w:val="left"/>
      <w:pPr>
        <w:ind w:left="1429" w:hanging="720"/>
      </w:pPr>
      <w:rPr>
        <w:rFonts w:hint="default"/>
        <w:sz w:val="28"/>
        <w:szCs w:val="28"/>
      </w:rPr>
    </w:lvl>
    <w:lvl w:ilvl="3">
      <w:start w:val="1"/>
      <w:numFmt w:val="decimal"/>
      <w:isLgl/>
      <w:lvlText w:val="%1.%2.%3.%4"/>
      <w:lvlJc w:val="left"/>
      <w:pPr>
        <w:ind w:left="1789" w:hanging="1080"/>
      </w:pPr>
      <w:rPr>
        <w:rFonts w:hint="default"/>
        <w:sz w:val="28"/>
        <w:szCs w:val="28"/>
      </w:rPr>
    </w:lvl>
    <w:lvl w:ilvl="4">
      <w:start w:val="1"/>
      <w:numFmt w:val="decimal"/>
      <w:isLgl/>
      <w:lvlText w:val="%1.%2.%3.%4.%5"/>
      <w:lvlJc w:val="left"/>
      <w:pPr>
        <w:ind w:left="1789" w:hanging="1080"/>
      </w:pPr>
      <w:rPr>
        <w:rFonts w:hint="default"/>
        <w:sz w:val="28"/>
        <w:szCs w:val="28"/>
      </w:rPr>
    </w:lvl>
    <w:lvl w:ilvl="5">
      <w:start w:val="1"/>
      <w:numFmt w:val="decimal"/>
      <w:isLgl/>
      <w:lvlText w:val="%1.%2.%3.%4.%5.%6"/>
      <w:lvlJc w:val="left"/>
      <w:pPr>
        <w:ind w:left="2149" w:hanging="1440"/>
      </w:pPr>
      <w:rPr>
        <w:rFonts w:hint="default"/>
        <w:sz w:val="28"/>
        <w:szCs w:val="28"/>
      </w:rPr>
    </w:lvl>
    <w:lvl w:ilvl="6">
      <w:start w:val="1"/>
      <w:numFmt w:val="decimal"/>
      <w:isLgl/>
      <w:lvlText w:val="%1.%2.%3.%4.%5.%6.%7"/>
      <w:lvlJc w:val="left"/>
      <w:pPr>
        <w:ind w:left="2149" w:hanging="1440"/>
      </w:pPr>
      <w:rPr>
        <w:rFonts w:hint="default"/>
        <w:sz w:val="28"/>
        <w:szCs w:val="28"/>
      </w:rPr>
    </w:lvl>
    <w:lvl w:ilvl="7">
      <w:start w:val="1"/>
      <w:numFmt w:val="decimal"/>
      <w:isLgl/>
      <w:lvlText w:val="%1.%2.%3.%4.%5.%6.%7.%8"/>
      <w:lvlJc w:val="left"/>
      <w:pPr>
        <w:ind w:left="2509" w:hanging="1800"/>
      </w:pPr>
      <w:rPr>
        <w:rFonts w:hint="default"/>
        <w:sz w:val="28"/>
        <w:szCs w:val="28"/>
      </w:rPr>
    </w:lvl>
    <w:lvl w:ilvl="8">
      <w:start w:val="1"/>
      <w:numFmt w:val="decimal"/>
      <w:isLgl/>
      <w:lvlText w:val="%1.%2.%3.%4.%5.%6.%7.%8.%9"/>
      <w:lvlJc w:val="left"/>
      <w:pPr>
        <w:ind w:left="2869" w:hanging="2160"/>
      </w:pPr>
      <w:rPr>
        <w:rFonts w:hint="default"/>
        <w:sz w:val="28"/>
        <w:szCs w:val="28"/>
      </w:rPr>
    </w:lvl>
  </w:abstractNum>
  <w:abstractNum w:abstractNumId="7">
    <w:nsid w:val="35A0753C"/>
    <w:multiLevelType w:val="multilevel"/>
    <w:tmpl w:val="C1266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A84731F"/>
    <w:multiLevelType w:val="multilevel"/>
    <w:tmpl w:val="7680A65C"/>
    <w:lvl w:ilvl="0">
      <w:start w:val="1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57BB5ED3"/>
    <w:multiLevelType w:val="hybridMultilevel"/>
    <w:tmpl w:val="50AEA3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7490A5F"/>
    <w:multiLevelType w:val="multilevel"/>
    <w:tmpl w:val="37C27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9"/>
  </w:num>
  <w:num w:numId="3">
    <w:abstractNumId w:val="4"/>
  </w:num>
  <w:num w:numId="4">
    <w:abstractNumId w:val="6"/>
  </w:num>
  <w:num w:numId="5">
    <w:abstractNumId w:val="5"/>
  </w:num>
  <w:num w:numId="6">
    <w:abstractNumId w:val="10"/>
  </w:num>
  <w:num w:numId="7">
    <w:abstractNumId w:val="2"/>
  </w:num>
  <w:num w:numId="8">
    <w:abstractNumId w:val="7"/>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B3D"/>
    <w:rsid w:val="0000597C"/>
    <w:rsid w:val="000C3C61"/>
    <w:rsid w:val="000C6E55"/>
    <w:rsid w:val="000F5AF0"/>
    <w:rsid w:val="00102966"/>
    <w:rsid w:val="00141A0B"/>
    <w:rsid w:val="00172FCD"/>
    <w:rsid w:val="0017577C"/>
    <w:rsid w:val="001A4A7E"/>
    <w:rsid w:val="00237F2D"/>
    <w:rsid w:val="0029639A"/>
    <w:rsid w:val="002E650F"/>
    <w:rsid w:val="003162E2"/>
    <w:rsid w:val="00352E07"/>
    <w:rsid w:val="00472525"/>
    <w:rsid w:val="004C0131"/>
    <w:rsid w:val="005669C7"/>
    <w:rsid w:val="005C4127"/>
    <w:rsid w:val="00611F75"/>
    <w:rsid w:val="006F1EE7"/>
    <w:rsid w:val="007E5B47"/>
    <w:rsid w:val="008A6B3D"/>
    <w:rsid w:val="008B0F9B"/>
    <w:rsid w:val="008C5416"/>
    <w:rsid w:val="00900FE2"/>
    <w:rsid w:val="009451D2"/>
    <w:rsid w:val="00A86748"/>
    <w:rsid w:val="00B2364F"/>
    <w:rsid w:val="00B32EFF"/>
    <w:rsid w:val="00B4457A"/>
    <w:rsid w:val="00B502AC"/>
    <w:rsid w:val="00BF765F"/>
    <w:rsid w:val="00CB29AD"/>
    <w:rsid w:val="00CF7FCF"/>
    <w:rsid w:val="00D53F14"/>
    <w:rsid w:val="00D808F7"/>
    <w:rsid w:val="00DD4650"/>
    <w:rsid w:val="00DD490E"/>
    <w:rsid w:val="00DE3F52"/>
    <w:rsid w:val="00E76AA3"/>
    <w:rsid w:val="00ED0837"/>
    <w:rsid w:val="00FE6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A6B3D"/>
    <w:rPr>
      <w:sz w:val="24"/>
      <w:szCs w:val="24"/>
    </w:rPr>
  </w:style>
  <w:style w:type="paragraph" w:styleId="1">
    <w:name w:val="heading 1"/>
    <w:basedOn w:val="a"/>
    <w:next w:val="a"/>
    <w:link w:val="10"/>
    <w:uiPriority w:val="99"/>
    <w:qFormat/>
    <w:rsid w:val="003162E2"/>
    <w:pPr>
      <w:shd w:val="clear" w:color="auto" w:fill="FFFFFF"/>
      <w:spacing w:line="360" w:lineRule="auto"/>
      <w:ind w:firstLine="709"/>
      <w:jc w:val="both"/>
      <w:outlineLvl w:val="0"/>
    </w:pPr>
    <w:rPr>
      <w:sz w:val="28"/>
      <w:szCs w:val="28"/>
    </w:rPr>
  </w:style>
  <w:style w:type="paragraph" w:styleId="3">
    <w:name w:val="heading 3"/>
    <w:basedOn w:val="a"/>
    <w:next w:val="a"/>
    <w:link w:val="30"/>
    <w:uiPriority w:val="99"/>
    <w:qFormat/>
    <w:rsid w:val="006F1EE7"/>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62E2"/>
    <w:rPr>
      <w:sz w:val="28"/>
      <w:szCs w:val="28"/>
      <w:shd w:val="clear" w:color="auto" w:fill="FFFFFF"/>
    </w:rPr>
  </w:style>
  <w:style w:type="character" w:customStyle="1" w:styleId="30">
    <w:name w:val="Заголовок 3 Знак"/>
    <w:basedOn w:val="a0"/>
    <w:link w:val="3"/>
    <w:uiPriority w:val="99"/>
    <w:semiHidden/>
    <w:locked/>
    <w:rsid w:val="006F1EE7"/>
    <w:rPr>
      <w:rFonts w:ascii="Cambria" w:hAnsi="Cambria" w:cs="Cambria"/>
      <w:b/>
      <w:bCs/>
      <w:color w:val="4F81BD"/>
      <w:sz w:val="24"/>
      <w:szCs w:val="24"/>
    </w:rPr>
  </w:style>
  <w:style w:type="paragraph" w:styleId="a3">
    <w:name w:val="Title"/>
    <w:basedOn w:val="a"/>
    <w:next w:val="a"/>
    <w:link w:val="a4"/>
    <w:uiPriority w:val="99"/>
    <w:qFormat/>
    <w:rsid w:val="00B2364F"/>
    <w:pPr>
      <w:spacing w:before="240" w:after="60"/>
      <w:jc w:val="center"/>
      <w:outlineLvl w:val="0"/>
    </w:pPr>
    <w:rPr>
      <w:rFonts w:ascii="Cambria" w:hAnsi="Cambria" w:cs="Cambria"/>
      <w:b/>
      <w:bCs/>
      <w:kern w:val="28"/>
      <w:sz w:val="32"/>
      <w:szCs w:val="32"/>
    </w:rPr>
  </w:style>
  <w:style w:type="character" w:customStyle="1" w:styleId="a4">
    <w:name w:val="Название Знак"/>
    <w:basedOn w:val="a0"/>
    <w:link w:val="a3"/>
    <w:uiPriority w:val="99"/>
    <w:locked/>
    <w:rsid w:val="00B2364F"/>
    <w:rPr>
      <w:rFonts w:ascii="Cambria" w:hAnsi="Cambria" w:cs="Cambria"/>
      <w:b/>
      <w:bCs/>
      <w:kern w:val="28"/>
      <w:sz w:val="32"/>
      <w:szCs w:val="32"/>
    </w:rPr>
  </w:style>
  <w:style w:type="paragraph" w:styleId="a5">
    <w:name w:val="TOC Heading"/>
    <w:basedOn w:val="1"/>
    <w:next w:val="a"/>
    <w:uiPriority w:val="99"/>
    <w:qFormat/>
    <w:rsid w:val="00B2364F"/>
    <w:pPr>
      <w:keepLines/>
      <w:spacing w:before="480" w:line="276" w:lineRule="auto"/>
      <w:outlineLvl w:val="9"/>
    </w:pPr>
    <w:rPr>
      <w:rFonts w:ascii="Cambria" w:hAnsi="Cambria" w:cs="Cambria"/>
      <w:color w:val="365F91"/>
    </w:rPr>
  </w:style>
  <w:style w:type="paragraph" w:styleId="a6">
    <w:name w:val="Normal (Web)"/>
    <w:basedOn w:val="a"/>
    <w:uiPriority w:val="99"/>
    <w:rsid w:val="008A6B3D"/>
    <w:pPr>
      <w:spacing w:before="100" w:beforeAutospacing="1" w:after="100" w:afterAutospacing="1"/>
    </w:pPr>
  </w:style>
  <w:style w:type="paragraph" w:styleId="a7">
    <w:name w:val="List Paragraph"/>
    <w:basedOn w:val="a"/>
    <w:uiPriority w:val="99"/>
    <w:qFormat/>
    <w:rsid w:val="009451D2"/>
    <w:pPr>
      <w:ind w:left="720"/>
    </w:pPr>
  </w:style>
  <w:style w:type="character" w:customStyle="1" w:styleId="apple-converted-space">
    <w:name w:val="apple-converted-space"/>
    <w:basedOn w:val="a0"/>
    <w:uiPriority w:val="99"/>
    <w:rsid w:val="003162E2"/>
  </w:style>
  <w:style w:type="character" w:styleId="a8">
    <w:name w:val="Hyperlink"/>
    <w:basedOn w:val="a0"/>
    <w:uiPriority w:val="99"/>
    <w:rsid w:val="003162E2"/>
    <w:rPr>
      <w:color w:val="0000FF"/>
      <w:u w:val="single"/>
    </w:rPr>
  </w:style>
  <w:style w:type="paragraph" w:styleId="a9">
    <w:name w:val="Balloon Text"/>
    <w:basedOn w:val="a"/>
    <w:link w:val="aa"/>
    <w:uiPriority w:val="99"/>
    <w:semiHidden/>
    <w:rsid w:val="006F1EE7"/>
    <w:rPr>
      <w:rFonts w:ascii="Tahoma" w:hAnsi="Tahoma" w:cs="Tahoma"/>
      <w:sz w:val="16"/>
      <w:szCs w:val="16"/>
    </w:rPr>
  </w:style>
  <w:style w:type="character" w:customStyle="1" w:styleId="aa">
    <w:name w:val="Текст выноски Знак"/>
    <w:basedOn w:val="a0"/>
    <w:link w:val="a9"/>
    <w:uiPriority w:val="99"/>
    <w:semiHidden/>
    <w:locked/>
    <w:rsid w:val="006F1EE7"/>
    <w:rPr>
      <w:rFonts w:ascii="Tahoma" w:hAnsi="Tahoma" w:cs="Tahoma"/>
      <w:sz w:val="16"/>
      <w:szCs w:val="16"/>
    </w:rPr>
  </w:style>
  <w:style w:type="character" w:styleId="ab">
    <w:name w:val="Strong"/>
    <w:basedOn w:val="a0"/>
    <w:uiPriority w:val="99"/>
    <w:qFormat/>
    <w:rsid w:val="00102966"/>
    <w:rPr>
      <w:b/>
      <w:bCs/>
    </w:rPr>
  </w:style>
  <w:style w:type="character" w:styleId="ac">
    <w:name w:val="Emphasis"/>
    <w:basedOn w:val="a0"/>
    <w:uiPriority w:val="99"/>
    <w:qFormat/>
    <w:rsid w:val="00102966"/>
    <w:rPr>
      <w:i/>
      <w:iCs/>
    </w:rPr>
  </w:style>
  <w:style w:type="paragraph" w:customStyle="1" w:styleId="c5">
    <w:name w:val="c5"/>
    <w:basedOn w:val="a"/>
    <w:uiPriority w:val="99"/>
    <w:rsid w:val="00237F2D"/>
    <w:pPr>
      <w:spacing w:before="100" w:beforeAutospacing="1" w:after="100" w:afterAutospacing="1"/>
    </w:pPr>
  </w:style>
  <w:style w:type="character" w:customStyle="1" w:styleId="c0">
    <w:name w:val="c0"/>
    <w:basedOn w:val="a0"/>
    <w:uiPriority w:val="99"/>
    <w:rsid w:val="00237F2D"/>
  </w:style>
  <w:style w:type="character" w:customStyle="1" w:styleId="c8">
    <w:name w:val="c8"/>
    <w:basedOn w:val="a0"/>
    <w:uiPriority w:val="99"/>
    <w:rsid w:val="00237F2D"/>
  </w:style>
  <w:style w:type="paragraph" w:customStyle="1" w:styleId="c41">
    <w:name w:val="c41"/>
    <w:basedOn w:val="a"/>
    <w:uiPriority w:val="99"/>
    <w:rsid w:val="000F5AF0"/>
    <w:pPr>
      <w:spacing w:before="100" w:beforeAutospacing="1" w:after="100" w:afterAutospacing="1"/>
    </w:pPr>
  </w:style>
  <w:style w:type="paragraph" w:customStyle="1" w:styleId="c58">
    <w:name w:val="c58"/>
    <w:basedOn w:val="a"/>
    <w:uiPriority w:val="99"/>
    <w:rsid w:val="000F5AF0"/>
    <w:pPr>
      <w:spacing w:before="100" w:beforeAutospacing="1" w:after="100" w:afterAutospacing="1"/>
    </w:pPr>
  </w:style>
  <w:style w:type="paragraph" w:customStyle="1" w:styleId="c57">
    <w:name w:val="c57"/>
    <w:basedOn w:val="a"/>
    <w:uiPriority w:val="99"/>
    <w:rsid w:val="000F5AF0"/>
    <w:pPr>
      <w:spacing w:before="100" w:beforeAutospacing="1" w:after="100" w:afterAutospacing="1"/>
    </w:pPr>
  </w:style>
  <w:style w:type="paragraph" w:styleId="ad">
    <w:name w:val="footer"/>
    <w:basedOn w:val="a"/>
    <w:link w:val="ae"/>
    <w:uiPriority w:val="99"/>
    <w:rsid w:val="004C0131"/>
    <w:pPr>
      <w:tabs>
        <w:tab w:val="center" w:pos="4677"/>
        <w:tab w:val="right" w:pos="9355"/>
      </w:tabs>
    </w:pPr>
  </w:style>
  <w:style w:type="character" w:customStyle="1" w:styleId="ae">
    <w:name w:val="Нижний колонтитул Знак"/>
    <w:basedOn w:val="a0"/>
    <w:link w:val="ad"/>
    <w:uiPriority w:val="99"/>
    <w:semiHidden/>
    <w:locked/>
    <w:rsid w:val="00CF7FCF"/>
    <w:rPr>
      <w:sz w:val="24"/>
      <w:szCs w:val="24"/>
    </w:rPr>
  </w:style>
  <w:style w:type="character" w:styleId="af">
    <w:name w:val="page number"/>
    <w:basedOn w:val="a0"/>
    <w:uiPriority w:val="99"/>
    <w:rsid w:val="004C0131"/>
  </w:style>
  <w:style w:type="paragraph" w:styleId="11">
    <w:name w:val="toc 1"/>
    <w:basedOn w:val="a"/>
    <w:next w:val="a"/>
    <w:autoRedefine/>
    <w:uiPriority w:val="99"/>
    <w:semiHidden/>
    <w:locked/>
    <w:rsid w:val="004C0131"/>
  </w:style>
</w:styles>
</file>

<file path=word/webSettings.xml><?xml version="1.0" encoding="utf-8"?>
<w:webSettings xmlns:r="http://schemas.openxmlformats.org/officeDocument/2006/relationships" xmlns:w="http://schemas.openxmlformats.org/wordprocessingml/2006/main">
  <w:divs>
    <w:div w:id="1202745788">
      <w:marLeft w:val="0"/>
      <w:marRight w:val="0"/>
      <w:marTop w:val="0"/>
      <w:marBottom w:val="0"/>
      <w:divBdr>
        <w:top w:val="none" w:sz="0" w:space="0" w:color="auto"/>
        <w:left w:val="none" w:sz="0" w:space="0" w:color="auto"/>
        <w:bottom w:val="none" w:sz="0" w:space="0" w:color="auto"/>
        <w:right w:val="none" w:sz="0" w:space="0" w:color="auto"/>
      </w:divBdr>
    </w:div>
    <w:div w:id="1202745795">
      <w:marLeft w:val="0"/>
      <w:marRight w:val="0"/>
      <w:marTop w:val="0"/>
      <w:marBottom w:val="0"/>
      <w:divBdr>
        <w:top w:val="none" w:sz="0" w:space="0" w:color="auto"/>
        <w:left w:val="none" w:sz="0" w:space="0" w:color="auto"/>
        <w:bottom w:val="none" w:sz="0" w:space="0" w:color="auto"/>
        <w:right w:val="none" w:sz="0" w:space="0" w:color="auto"/>
      </w:divBdr>
      <w:divsChild>
        <w:div w:id="1202745786">
          <w:marLeft w:val="0"/>
          <w:marRight w:val="0"/>
          <w:marTop w:val="0"/>
          <w:marBottom w:val="0"/>
          <w:divBdr>
            <w:top w:val="none" w:sz="0" w:space="0" w:color="auto"/>
            <w:left w:val="none" w:sz="0" w:space="0" w:color="auto"/>
            <w:bottom w:val="none" w:sz="0" w:space="0" w:color="auto"/>
            <w:right w:val="none" w:sz="0" w:space="0" w:color="auto"/>
          </w:divBdr>
        </w:div>
        <w:div w:id="1202745792">
          <w:marLeft w:val="0"/>
          <w:marRight w:val="0"/>
          <w:marTop w:val="0"/>
          <w:marBottom w:val="0"/>
          <w:divBdr>
            <w:top w:val="none" w:sz="0" w:space="0" w:color="auto"/>
            <w:left w:val="none" w:sz="0" w:space="0" w:color="auto"/>
            <w:bottom w:val="none" w:sz="0" w:space="0" w:color="auto"/>
            <w:right w:val="none" w:sz="0" w:space="0" w:color="auto"/>
          </w:divBdr>
        </w:div>
        <w:div w:id="1202745793">
          <w:marLeft w:val="0"/>
          <w:marRight w:val="0"/>
          <w:marTop w:val="0"/>
          <w:marBottom w:val="0"/>
          <w:divBdr>
            <w:top w:val="none" w:sz="0" w:space="0" w:color="auto"/>
            <w:left w:val="none" w:sz="0" w:space="0" w:color="auto"/>
            <w:bottom w:val="none" w:sz="0" w:space="0" w:color="auto"/>
            <w:right w:val="none" w:sz="0" w:space="0" w:color="auto"/>
          </w:divBdr>
        </w:div>
        <w:div w:id="1202745812">
          <w:marLeft w:val="0"/>
          <w:marRight w:val="0"/>
          <w:marTop w:val="0"/>
          <w:marBottom w:val="0"/>
          <w:divBdr>
            <w:top w:val="none" w:sz="0" w:space="0" w:color="auto"/>
            <w:left w:val="none" w:sz="0" w:space="0" w:color="auto"/>
            <w:bottom w:val="none" w:sz="0" w:space="0" w:color="auto"/>
            <w:right w:val="none" w:sz="0" w:space="0" w:color="auto"/>
          </w:divBdr>
        </w:div>
        <w:div w:id="1202745820">
          <w:marLeft w:val="0"/>
          <w:marRight w:val="0"/>
          <w:marTop w:val="0"/>
          <w:marBottom w:val="0"/>
          <w:divBdr>
            <w:top w:val="none" w:sz="0" w:space="0" w:color="auto"/>
            <w:left w:val="none" w:sz="0" w:space="0" w:color="auto"/>
            <w:bottom w:val="none" w:sz="0" w:space="0" w:color="auto"/>
            <w:right w:val="none" w:sz="0" w:space="0" w:color="auto"/>
          </w:divBdr>
        </w:div>
      </w:divsChild>
    </w:div>
    <w:div w:id="1202745796">
      <w:marLeft w:val="0"/>
      <w:marRight w:val="0"/>
      <w:marTop w:val="0"/>
      <w:marBottom w:val="0"/>
      <w:divBdr>
        <w:top w:val="none" w:sz="0" w:space="0" w:color="auto"/>
        <w:left w:val="none" w:sz="0" w:space="0" w:color="auto"/>
        <w:bottom w:val="none" w:sz="0" w:space="0" w:color="auto"/>
        <w:right w:val="none" w:sz="0" w:space="0" w:color="auto"/>
      </w:divBdr>
    </w:div>
    <w:div w:id="1202745799">
      <w:marLeft w:val="0"/>
      <w:marRight w:val="0"/>
      <w:marTop w:val="0"/>
      <w:marBottom w:val="0"/>
      <w:divBdr>
        <w:top w:val="none" w:sz="0" w:space="0" w:color="auto"/>
        <w:left w:val="none" w:sz="0" w:space="0" w:color="auto"/>
        <w:bottom w:val="none" w:sz="0" w:space="0" w:color="auto"/>
        <w:right w:val="none" w:sz="0" w:space="0" w:color="auto"/>
      </w:divBdr>
    </w:div>
    <w:div w:id="1202745800">
      <w:marLeft w:val="0"/>
      <w:marRight w:val="0"/>
      <w:marTop w:val="0"/>
      <w:marBottom w:val="0"/>
      <w:divBdr>
        <w:top w:val="none" w:sz="0" w:space="0" w:color="auto"/>
        <w:left w:val="none" w:sz="0" w:space="0" w:color="auto"/>
        <w:bottom w:val="none" w:sz="0" w:space="0" w:color="auto"/>
        <w:right w:val="none" w:sz="0" w:space="0" w:color="auto"/>
      </w:divBdr>
      <w:divsChild>
        <w:div w:id="1202745789">
          <w:marLeft w:val="0"/>
          <w:marRight w:val="0"/>
          <w:marTop w:val="0"/>
          <w:marBottom w:val="0"/>
          <w:divBdr>
            <w:top w:val="none" w:sz="0" w:space="0" w:color="auto"/>
            <w:left w:val="none" w:sz="0" w:space="0" w:color="auto"/>
            <w:bottom w:val="none" w:sz="0" w:space="0" w:color="auto"/>
            <w:right w:val="none" w:sz="0" w:space="0" w:color="auto"/>
          </w:divBdr>
          <w:divsChild>
            <w:div w:id="1202745785">
              <w:marLeft w:val="0"/>
              <w:marRight w:val="0"/>
              <w:marTop w:val="0"/>
              <w:marBottom w:val="0"/>
              <w:divBdr>
                <w:top w:val="none" w:sz="0" w:space="0" w:color="auto"/>
                <w:left w:val="none" w:sz="0" w:space="0" w:color="auto"/>
                <w:bottom w:val="none" w:sz="0" w:space="0" w:color="auto"/>
                <w:right w:val="none" w:sz="0" w:space="0" w:color="auto"/>
              </w:divBdr>
            </w:div>
            <w:div w:id="1202745802">
              <w:marLeft w:val="0"/>
              <w:marRight w:val="0"/>
              <w:marTop w:val="0"/>
              <w:marBottom w:val="0"/>
              <w:divBdr>
                <w:top w:val="none" w:sz="0" w:space="0" w:color="auto"/>
                <w:left w:val="none" w:sz="0" w:space="0" w:color="auto"/>
                <w:bottom w:val="none" w:sz="0" w:space="0" w:color="auto"/>
                <w:right w:val="none" w:sz="0" w:space="0" w:color="auto"/>
              </w:divBdr>
            </w:div>
            <w:div w:id="1202745819">
              <w:marLeft w:val="0"/>
              <w:marRight w:val="0"/>
              <w:marTop w:val="0"/>
              <w:marBottom w:val="0"/>
              <w:divBdr>
                <w:top w:val="none" w:sz="0" w:space="0" w:color="auto"/>
                <w:left w:val="none" w:sz="0" w:space="0" w:color="auto"/>
                <w:bottom w:val="none" w:sz="0" w:space="0" w:color="auto"/>
                <w:right w:val="none" w:sz="0" w:space="0" w:color="auto"/>
              </w:divBdr>
            </w:div>
            <w:div w:id="1202745821">
              <w:marLeft w:val="0"/>
              <w:marRight w:val="0"/>
              <w:marTop w:val="0"/>
              <w:marBottom w:val="0"/>
              <w:divBdr>
                <w:top w:val="none" w:sz="0" w:space="0" w:color="auto"/>
                <w:left w:val="none" w:sz="0" w:space="0" w:color="auto"/>
                <w:bottom w:val="none" w:sz="0" w:space="0" w:color="auto"/>
                <w:right w:val="none" w:sz="0" w:space="0" w:color="auto"/>
              </w:divBdr>
            </w:div>
            <w:div w:id="1202745823">
              <w:marLeft w:val="0"/>
              <w:marRight w:val="0"/>
              <w:marTop w:val="0"/>
              <w:marBottom w:val="0"/>
              <w:divBdr>
                <w:top w:val="none" w:sz="0" w:space="0" w:color="auto"/>
                <w:left w:val="none" w:sz="0" w:space="0" w:color="auto"/>
                <w:bottom w:val="none" w:sz="0" w:space="0" w:color="auto"/>
                <w:right w:val="none" w:sz="0" w:space="0" w:color="auto"/>
              </w:divBdr>
            </w:div>
            <w:div w:id="12027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03">
      <w:marLeft w:val="0"/>
      <w:marRight w:val="0"/>
      <w:marTop w:val="0"/>
      <w:marBottom w:val="0"/>
      <w:divBdr>
        <w:top w:val="none" w:sz="0" w:space="0" w:color="auto"/>
        <w:left w:val="none" w:sz="0" w:space="0" w:color="auto"/>
        <w:bottom w:val="none" w:sz="0" w:space="0" w:color="auto"/>
        <w:right w:val="none" w:sz="0" w:space="0" w:color="auto"/>
      </w:divBdr>
    </w:div>
    <w:div w:id="1202745805">
      <w:marLeft w:val="0"/>
      <w:marRight w:val="0"/>
      <w:marTop w:val="0"/>
      <w:marBottom w:val="0"/>
      <w:divBdr>
        <w:top w:val="none" w:sz="0" w:space="0" w:color="auto"/>
        <w:left w:val="none" w:sz="0" w:space="0" w:color="auto"/>
        <w:bottom w:val="none" w:sz="0" w:space="0" w:color="auto"/>
        <w:right w:val="none" w:sz="0" w:space="0" w:color="auto"/>
      </w:divBdr>
      <w:divsChild>
        <w:div w:id="1202745790">
          <w:marLeft w:val="0"/>
          <w:marRight w:val="0"/>
          <w:marTop w:val="0"/>
          <w:marBottom w:val="0"/>
          <w:divBdr>
            <w:top w:val="none" w:sz="0" w:space="0" w:color="auto"/>
            <w:left w:val="none" w:sz="0" w:space="0" w:color="auto"/>
            <w:bottom w:val="none" w:sz="0" w:space="0" w:color="auto"/>
            <w:right w:val="none" w:sz="0" w:space="0" w:color="auto"/>
          </w:divBdr>
        </w:div>
        <w:div w:id="1202745791">
          <w:marLeft w:val="0"/>
          <w:marRight w:val="0"/>
          <w:marTop w:val="0"/>
          <w:marBottom w:val="0"/>
          <w:divBdr>
            <w:top w:val="none" w:sz="0" w:space="0" w:color="auto"/>
            <w:left w:val="none" w:sz="0" w:space="0" w:color="auto"/>
            <w:bottom w:val="none" w:sz="0" w:space="0" w:color="auto"/>
            <w:right w:val="none" w:sz="0" w:space="0" w:color="auto"/>
          </w:divBdr>
        </w:div>
        <w:div w:id="1202745794">
          <w:marLeft w:val="0"/>
          <w:marRight w:val="0"/>
          <w:marTop w:val="0"/>
          <w:marBottom w:val="0"/>
          <w:divBdr>
            <w:top w:val="none" w:sz="0" w:space="0" w:color="auto"/>
            <w:left w:val="none" w:sz="0" w:space="0" w:color="auto"/>
            <w:bottom w:val="none" w:sz="0" w:space="0" w:color="auto"/>
            <w:right w:val="none" w:sz="0" w:space="0" w:color="auto"/>
          </w:divBdr>
        </w:div>
        <w:div w:id="1202745801">
          <w:marLeft w:val="0"/>
          <w:marRight w:val="0"/>
          <w:marTop w:val="0"/>
          <w:marBottom w:val="0"/>
          <w:divBdr>
            <w:top w:val="none" w:sz="0" w:space="0" w:color="auto"/>
            <w:left w:val="none" w:sz="0" w:space="0" w:color="auto"/>
            <w:bottom w:val="none" w:sz="0" w:space="0" w:color="auto"/>
            <w:right w:val="none" w:sz="0" w:space="0" w:color="auto"/>
          </w:divBdr>
        </w:div>
        <w:div w:id="1202745811">
          <w:marLeft w:val="0"/>
          <w:marRight w:val="0"/>
          <w:marTop w:val="0"/>
          <w:marBottom w:val="0"/>
          <w:divBdr>
            <w:top w:val="none" w:sz="0" w:space="0" w:color="auto"/>
            <w:left w:val="none" w:sz="0" w:space="0" w:color="auto"/>
            <w:bottom w:val="none" w:sz="0" w:space="0" w:color="auto"/>
            <w:right w:val="none" w:sz="0" w:space="0" w:color="auto"/>
          </w:divBdr>
        </w:div>
        <w:div w:id="1202745816">
          <w:marLeft w:val="0"/>
          <w:marRight w:val="0"/>
          <w:marTop w:val="0"/>
          <w:marBottom w:val="0"/>
          <w:divBdr>
            <w:top w:val="none" w:sz="0" w:space="0" w:color="auto"/>
            <w:left w:val="none" w:sz="0" w:space="0" w:color="auto"/>
            <w:bottom w:val="none" w:sz="0" w:space="0" w:color="auto"/>
            <w:right w:val="none" w:sz="0" w:space="0" w:color="auto"/>
          </w:divBdr>
        </w:div>
        <w:div w:id="1202745817">
          <w:marLeft w:val="0"/>
          <w:marRight w:val="0"/>
          <w:marTop w:val="0"/>
          <w:marBottom w:val="0"/>
          <w:divBdr>
            <w:top w:val="none" w:sz="0" w:space="0" w:color="auto"/>
            <w:left w:val="none" w:sz="0" w:space="0" w:color="auto"/>
            <w:bottom w:val="none" w:sz="0" w:space="0" w:color="auto"/>
            <w:right w:val="none" w:sz="0" w:space="0" w:color="auto"/>
          </w:divBdr>
        </w:div>
        <w:div w:id="1202745818">
          <w:marLeft w:val="0"/>
          <w:marRight w:val="0"/>
          <w:marTop w:val="0"/>
          <w:marBottom w:val="0"/>
          <w:divBdr>
            <w:top w:val="none" w:sz="0" w:space="0" w:color="auto"/>
            <w:left w:val="none" w:sz="0" w:space="0" w:color="auto"/>
            <w:bottom w:val="none" w:sz="0" w:space="0" w:color="auto"/>
            <w:right w:val="none" w:sz="0" w:space="0" w:color="auto"/>
          </w:divBdr>
        </w:div>
      </w:divsChild>
    </w:div>
    <w:div w:id="1202745806">
      <w:marLeft w:val="0"/>
      <w:marRight w:val="0"/>
      <w:marTop w:val="0"/>
      <w:marBottom w:val="0"/>
      <w:divBdr>
        <w:top w:val="none" w:sz="0" w:space="0" w:color="auto"/>
        <w:left w:val="none" w:sz="0" w:space="0" w:color="auto"/>
        <w:bottom w:val="none" w:sz="0" w:space="0" w:color="auto"/>
        <w:right w:val="none" w:sz="0" w:space="0" w:color="auto"/>
      </w:divBdr>
    </w:div>
    <w:div w:id="1202745808">
      <w:marLeft w:val="0"/>
      <w:marRight w:val="0"/>
      <w:marTop w:val="0"/>
      <w:marBottom w:val="0"/>
      <w:divBdr>
        <w:top w:val="none" w:sz="0" w:space="0" w:color="auto"/>
        <w:left w:val="none" w:sz="0" w:space="0" w:color="auto"/>
        <w:bottom w:val="none" w:sz="0" w:space="0" w:color="auto"/>
        <w:right w:val="none" w:sz="0" w:space="0" w:color="auto"/>
      </w:divBdr>
      <w:divsChild>
        <w:div w:id="1202745787">
          <w:marLeft w:val="0"/>
          <w:marRight w:val="0"/>
          <w:marTop w:val="0"/>
          <w:marBottom w:val="0"/>
          <w:divBdr>
            <w:top w:val="none" w:sz="0" w:space="0" w:color="auto"/>
            <w:left w:val="none" w:sz="0" w:space="0" w:color="auto"/>
            <w:bottom w:val="none" w:sz="0" w:space="0" w:color="auto"/>
            <w:right w:val="none" w:sz="0" w:space="0" w:color="auto"/>
          </w:divBdr>
        </w:div>
      </w:divsChild>
    </w:div>
    <w:div w:id="1202745813">
      <w:marLeft w:val="0"/>
      <w:marRight w:val="0"/>
      <w:marTop w:val="0"/>
      <w:marBottom w:val="0"/>
      <w:divBdr>
        <w:top w:val="none" w:sz="0" w:space="0" w:color="auto"/>
        <w:left w:val="none" w:sz="0" w:space="0" w:color="auto"/>
        <w:bottom w:val="none" w:sz="0" w:space="0" w:color="auto"/>
        <w:right w:val="none" w:sz="0" w:space="0" w:color="auto"/>
      </w:divBdr>
      <w:divsChild>
        <w:div w:id="1202745804">
          <w:marLeft w:val="0"/>
          <w:marRight w:val="0"/>
          <w:marTop w:val="0"/>
          <w:marBottom w:val="0"/>
          <w:divBdr>
            <w:top w:val="none" w:sz="0" w:space="0" w:color="auto"/>
            <w:left w:val="none" w:sz="0" w:space="0" w:color="auto"/>
            <w:bottom w:val="none" w:sz="0" w:space="0" w:color="auto"/>
            <w:right w:val="none" w:sz="0" w:space="0" w:color="auto"/>
          </w:divBdr>
          <w:divsChild>
            <w:div w:id="1202745797">
              <w:marLeft w:val="0"/>
              <w:marRight w:val="0"/>
              <w:marTop w:val="0"/>
              <w:marBottom w:val="0"/>
              <w:divBdr>
                <w:top w:val="none" w:sz="0" w:space="0" w:color="auto"/>
                <w:left w:val="none" w:sz="0" w:space="0" w:color="auto"/>
                <w:bottom w:val="none" w:sz="0" w:space="0" w:color="auto"/>
                <w:right w:val="none" w:sz="0" w:space="0" w:color="auto"/>
              </w:divBdr>
            </w:div>
            <w:div w:id="1202745798">
              <w:marLeft w:val="0"/>
              <w:marRight w:val="0"/>
              <w:marTop w:val="0"/>
              <w:marBottom w:val="0"/>
              <w:divBdr>
                <w:top w:val="none" w:sz="0" w:space="0" w:color="auto"/>
                <w:left w:val="none" w:sz="0" w:space="0" w:color="auto"/>
                <w:bottom w:val="none" w:sz="0" w:space="0" w:color="auto"/>
                <w:right w:val="none" w:sz="0" w:space="0" w:color="auto"/>
              </w:divBdr>
            </w:div>
            <w:div w:id="1202745807">
              <w:marLeft w:val="0"/>
              <w:marRight w:val="0"/>
              <w:marTop w:val="0"/>
              <w:marBottom w:val="0"/>
              <w:divBdr>
                <w:top w:val="none" w:sz="0" w:space="0" w:color="auto"/>
                <w:left w:val="none" w:sz="0" w:space="0" w:color="auto"/>
                <w:bottom w:val="none" w:sz="0" w:space="0" w:color="auto"/>
                <w:right w:val="none" w:sz="0" w:space="0" w:color="auto"/>
              </w:divBdr>
            </w:div>
            <w:div w:id="1202745809">
              <w:marLeft w:val="0"/>
              <w:marRight w:val="0"/>
              <w:marTop w:val="0"/>
              <w:marBottom w:val="0"/>
              <w:divBdr>
                <w:top w:val="none" w:sz="0" w:space="0" w:color="auto"/>
                <w:left w:val="none" w:sz="0" w:space="0" w:color="auto"/>
                <w:bottom w:val="none" w:sz="0" w:space="0" w:color="auto"/>
                <w:right w:val="none" w:sz="0" w:space="0" w:color="auto"/>
              </w:divBdr>
            </w:div>
            <w:div w:id="1202745810">
              <w:marLeft w:val="0"/>
              <w:marRight w:val="0"/>
              <w:marTop w:val="0"/>
              <w:marBottom w:val="0"/>
              <w:divBdr>
                <w:top w:val="none" w:sz="0" w:space="0" w:color="auto"/>
                <w:left w:val="none" w:sz="0" w:space="0" w:color="auto"/>
                <w:bottom w:val="none" w:sz="0" w:space="0" w:color="auto"/>
                <w:right w:val="none" w:sz="0" w:space="0" w:color="auto"/>
              </w:divBdr>
            </w:div>
            <w:div w:id="12027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14">
      <w:marLeft w:val="0"/>
      <w:marRight w:val="0"/>
      <w:marTop w:val="0"/>
      <w:marBottom w:val="0"/>
      <w:divBdr>
        <w:top w:val="none" w:sz="0" w:space="0" w:color="auto"/>
        <w:left w:val="none" w:sz="0" w:space="0" w:color="auto"/>
        <w:bottom w:val="none" w:sz="0" w:space="0" w:color="auto"/>
        <w:right w:val="none" w:sz="0" w:space="0" w:color="auto"/>
      </w:divBdr>
    </w:div>
    <w:div w:id="1202745815">
      <w:marLeft w:val="0"/>
      <w:marRight w:val="0"/>
      <w:marTop w:val="0"/>
      <w:marBottom w:val="0"/>
      <w:divBdr>
        <w:top w:val="none" w:sz="0" w:space="0" w:color="auto"/>
        <w:left w:val="none" w:sz="0" w:space="0" w:color="auto"/>
        <w:bottom w:val="none" w:sz="0" w:space="0" w:color="auto"/>
        <w:right w:val="none" w:sz="0" w:space="0" w:color="auto"/>
      </w:divBdr>
    </w:div>
    <w:div w:id="1202745822">
      <w:marLeft w:val="0"/>
      <w:marRight w:val="0"/>
      <w:marTop w:val="0"/>
      <w:marBottom w:val="0"/>
      <w:divBdr>
        <w:top w:val="none" w:sz="0" w:space="0" w:color="auto"/>
        <w:left w:val="none" w:sz="0" w:space="0" w:color="auto"/>
        <w:bottom w:val="none" w:sz="0" w:space="0" w:color="auto"/>
        <w:right w:val="none" w:sz="0" w:space="0" w:color="auto"/>
      </w:divBdr>
    </w:div>
    <w:div w:id="1202745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uhmao.ru/Doshkolnoe-obrazovatelnoe-uchrezhdenie/1-0.htm" TargetMode="External"/><Relationship Id="rId13" Type="http://schemas.openxmlformats.org/officeDocument/2006/relationships/hyperlink" Target="http://lib.ugrasu.ru/ecat.aspx?LNG=&amp;Z21ID=&amp;I21DBN=FOND&amp;P21DBN=FOND&amp;S21STN=1&amp;S21REF=1,1,1,3,10,10,10&amp;S21FMT=fullwebr&amp;C21COM=S&amp;S21CNR=10&amp;S21P01=0&amp;S21P02=1&amp;S21P03=A=&amp;S21STR=%D0%93%D1%80%D0%B8%D0%B3%D0%BE%D1%80%D0%BE%D0%B2%D0%B8%D1%87,%20%D0%9B%D1%8E%D0%B1%D0%BE%D0%B2%D1%8C%20%D0%90%D0%BB%D0%B5%D0%BA%D1%81%D0%B5%D0%B5%D0%B2%D0%BD%D0%B0" TargetMode="External"/><Relationship Id="rId18" Type="http://schemas.openxmlformats.org/officeDocument/2006/relationships/hyperlink" Target="http://lib.ugrasu.ru/ecat.aspx?LNG=&amp;Z21ID=&amp;I21DBN=FOND&amp;P21DBN=FOND&amp;S21STN=1&amp;S21REF=1,1,1,1,1,1,1,3,10,10,10,10,10,10,10&amp;S21FMT=fullwebr&amp;C21COM=S&amp;S21CNR=10&amp;S21P01=0&amp;S21P02=1&amp;S21P03=A=&amp;S21STR=%D0%A0%D0%BE%D0%BC%D0%B0%D0%BD%D0%BE%D0%B2%D0%B0,%20%D0%95%D0%B2%D0%B3%D0%B5%D0%BD%D0%B8%D1%8F%20%D0%A1%D0%B5%D1%80%D0%B3%D0%B5%D0%B5%D0%B2%D0%BD%D0%B0" TargetMode="External"/><Relationship Id="rId3" Type="http://schemas.openxmlformats.org/officeDocument/2006/relationships/settings" Target="settings.xml"/><Relationship Id="rId21" Type="http://schemas.openxmlformats.org/officeDocument/2006/relationships/hyperlink" Target="http://lib.ugrasu.ru/ecat.aspx?LNG=&amp;Z21ID=&amp;I21DBN=FOND&amp;P21DBN=FOND&amp;S21STN=1&amp;S21REF=1,1,1,3,10,10,10&amp;S21FMT=fullwebr&amp;C21COM=S&amp;S21CNR=10&amp;S21P01=0&amp;S21P02=1&amp;S21P03=A=&amp;S21STR=%D0%A8%D0%BC%D0%B5%D0%BB%D0%B5%D0%B2%D0%B0,%20%D0%98%D1%80%D0%B8%D0%BD%D0%B0%20%D0%90%D0%BB%D0%B5%D0%BA%D1%81%D0%B0%D0%BD%D0%B4%D1%80%D0%BE%D0%B2%D0%BD%D0%B0" TargetMode="External"/><Relationship Id="rId7" Type="http://schemas.openxmlformats.org/officeDocument/2006/relationships/hyperlink" Target="http://www.admoil.ru/" TargetMode="External"/><Relationship Id="rId12" Type="http://schemas.openxmlformats.org/officeDocument/2006/relationships/hyperlink" Target="http://lib.ugrasu.ru/ecat.aspx?LNG=&amp;Z21ID=&amp;I21DBN=FOND&amp;P21DBN=FOND&amp;S21STN=1&amp;S21REF=1,1,1,1,1,1,1,3,10,10,10,10,10,10,10&amp;S21FMT=fullwebr&amp;C21COM=S&amp;S21CNR=10&amp;S21P01=0&amp;S21P02=1&amp;S21P03=A=&amp;S21STR=%D0%92%D0%BE%D0%B4%D0%BE%D0%BF%D1%8C%D1%8F%D0%BD%D0%BE%D0%B2%D0%B0,%20%D0%9D%D0%B0%D1%82%D0%B0%D0%BB%D0%B8%D1%8F%20%D0%95%D0%B2%D0%B3%D0%B5%D0%BD%D1%8C%D0%B5%D0%B2%D0%BD%D0%B0" TargetMode="External"/><Relationship Id="rId17" Type="http://schemas.openxmlformats.org/officeDocument/2006/relationships/hyperlink" Target="http://lib.ugrasu.ru/ecat.aspx?LNG=&amp;Z21ID=&amp;I21DBN=FOND&amp;P21DBN=FOND&amp;S21STN=1&amp;S21REF=1,1,1,1,1,1,1,3,10,10,10,10,10,10,10&amp;S21FMT=fullwebr&amp;C21COM=S&amp;S21CNR=10&amp;S21P01=0&amp;S21P02=1&amp;S21P03=A=&amp;S21STR=%D0%9E%D0%B2%D1%87%D0%B0%D1%80%D0%BE%D0%B2%D0%B0,%20%D0%A0%D0%B0%D0%B8%D1%81%D0%B0%20%D0%92%D0%B8%D0%BA%D1%82%D0%BE%D1%80%D0%BE%D0%B2%D0%BD%D0%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ugrasu.ru/ecat.aspx?LNG=&amp;Z21ID=&amp;I21DBN=FOND&amp;P21DBN=FOND&amp;S21STN=1&amp;S21REF=1,1,1,1,1,1,1,3,10,10,10,10,10,10,10&amp;S21FMT=fullwebr&amp;C21COM=S&amp;S21CNR=10&amp;S21P01=0&amp;S21P02=1&amp;S21P03=A=&amp;S21STR=%D0%9D%D0%B5%D0%BC%D0%BE%D0%B2,%20%D0%A0%D0%BE%D0%B1%D0%B5%D1%80%D1%82%20%D0%A1%D0%B5%D0%BC%D0%B5%D0%BD%D0%BE%D0%B2%D0%B8%D1%87" TargetMode="External"/><Relationship Id="rId20" Type="http://schemas.openxmlformats.org/officeDocument/2006/relationships/hyperlink" Target="http://lib.ugrasu.ru/ecat.aspx?LNG=&amp;Z21ID=&amp;I21DBN=FOND&amp;P21DBN=FOND&amp;S21STN=1&amp;S21REF=3&amp;S21FMT=fullwebr&amp;C21COM=S&amp;S21CNR=10&amp;S21P01=0&amp;S21P02=1&amp;S21P03=A=&amp;S21STR=%D0%A2%D0%B5%D1%82%D0%B5%D1%80%D1%81%D0%BA%D0%B8%D0%B9,%20%D0%A1%D0%B5%D1%80%D0%B3%D0%B5%D0%B9%20%D0%92%D0%BB%D0%B0%D0%B4%D0%B8%D0%BC%D0%B8%D1%80%D0%BE%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ugrasu.ru/ecat.aspx?LNG=&amp;Z21ID=&amp;I21DBN=FOND&amp;P21DBN=FOND&amp;S21STN=1&amp;S21REF=1,1,1,1,1,1,1,3,10,10,10,10,10,10,10&amp;S21FMT=fullwebr&amp;C21COM=S&amp;S21CNR=10&amp;S21P01=0&amp;S21P02=1&amp;S21P03=A=&amp;S21STR=%D0%91%D1%83%D1%80%D0%BB%D0%B0%D1%87%D1%83%D0%BA,%20%D0%9B%D0%B5%D0%BE%D0%BD%D0%B8%D0%B4%20%D0%A4%D0%BE%D0%BA%D0%B8%D1%8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b.ugrasu.ru/ecat.aspx?LNG=&amp;Z21ID=&amp;I21DBN=FOND&amp;P21DBN=FOND&amp;S21STN=1&amp;S21REF=1,1,1,1,1,1,1,3,10,10,10,10,10,10,10&amp;S21FMT=fullwebr&amp;C21COM=S&amp;S21CNR=10&amp;S21P01=0&amp;S21P02=1&amp;S21P03=A=&amp;S21STR=%D0%95%D0%B6%D0%BE%D0%B2%D0%B0,%20%D0%9D%D0%B0%D1%82%D0%B0%D0%BB%D1%8C%D1%8F%20%D0%9D%D0%B8%D0%BA%D0%BE%D0%BB%D0%B0%D0%B5%D0%B2%D0%BD%D0%B0" TargetMode="External"/><Relationship Id="rId23" Type="http://schemas.openxmlformats.org/officeDocument/2006/relationships/footer" Target="footer1.xml"/><Relationship Id="rId10" Type="http://schemas.openxmlformats.org/officeDocument/2006/relationships/hyperlink" Target="http://lib.ugrasu.ru/ecat.aspx?LNG=&amp;Z21ID=&amp;I21DBN=FOND&amp;P21DBN=FOND&amp;S21STN=1&amp;S21REF=1,1,1,1,1,1,1,3,10,10,10,10,10,10,10&amp;S21FMT=fullwebr&amp;C21COM=S&amp;S21CNR=10&amp;S21P01=0&amp;S21P02=1&amp;S21P03=A=&amp;S21STR=%D0%90%D0%B1%D1%80%D0%B0%D0%BC%D0%BE%D0%B2%D0%B0,%20%D0%93%D0%B0%D0%BB%D0%B8%D0%BD%D0%B0%20%D0%A1%D0%B5%D1%80%D0%B3%D0%B5%D0%B5%D0%B2%D0%BD%D0%B0" TargetMode="External"/><Relationship Id="rId19" Type="http://schemas.openxmlformats.org/officeDocument/2006/relationships/hyperlink" Target="http://lib.ugrasu.ru/ecat.aspx?LNG=&amp;Z21ID=&amp;I21DBN=FOND&amp;P21DBN=FOND&amp;S21STN=1&amp;S21REF=1,1,1,1,1,1,1,3,10,10,10,10,10,10,10&amp;S21FMT=fullwebr&amp;C21COM=S&amp;S21CNR=10&amp;S21P01=0&amp;S21P02=1&amp;S21P03=A=&amp;S21STR=%D0%A1%D1%83%D1%80%D0%BA%D0%BE%D0%B2%D0%B0,%20%D0%95%D0%BB%D0%B5%D0%BD%D0%B0%20%D0%93%D0%B5%D1%80%D0%BC%D0%B0%D0%BD%D0%BE%D0%B2%D0%BD%D0%B0" TargetMode="External"/><Relationship Id="rId4" Type="http://schemas.openxmlformats.org/officeDocument/2006/relationships/webSettings" Target="webSettings.xml"/><Relationship Id="rId9" Type="http://schemas.openxmlformats.org/officeDocument/2006/relationships/hyperlink" Target="e-mail:%20rodnik-3@mail.ru." TargetMode="External"/><Relationship Id="rId14" Type="http://schemas.openxmlformats.org/officeDocument/2006/relationships/hyperlink" Target="http://lib.ugrasu.ru/ecat.aspx?LNG=&amp;Z21ID=&amp;I21DBN=FOND&amp;P21DBN=FOND&amp;S21STN=1&amp;S21REF=1,1,1,1,1,1,1,3,10,10,10,10,10,10,10&amp;S21FMT=fullwebr&amp;C21COM=S&amp;S21CNR=10&amp;S21P01=0&amp;S21P02=1&amp;S21P03=A=&amp;S21STR=%D0%98%D0%B7%D0%BE%D1%82%D0%BE%D0%B2%D0%B0,%20%D0%95%D0%BB%D0%B5%D0%BD%D0%B0%20%D0%98%D0%B2%D0%B0%D0%BD%D0%BE%D0%B2%D0%BD%D0%B0" TargetMode="External"/><Relationship Id="rId22" Type="http://schemas.openxmlformats.org/officeDocument/2006/relationships/hyperlink" Target="http://lib.ugrasu.ru/ecat.aspx?LNG=&amp;Z21ID=&amp;I21DBN=FOND&amp;P21DBN=FOND&amp;S21STN=1&amp;S21REF=3&amp;S21FMT=fullwebr&amp;C21COM=S&amp;S21CNR=10&amp;S21P01=0&amp;S21P02=1&amp;S21P03=A=&amp;S21STR=%D0%A7%D0%B5%D1%80%D0%B2%D1%8F%D0%BA%D0%BE%D0%B2%D0%B0,%20%D0%93%D0%B0%D0%BB%D0%B8%D0%BD%D0%B0%20%D0%90%D0%BB%D0%B5%D0%BA%D1%81%D0%B0%D0%BD%D0%B4%D1%80%D0%BE%D0%B2%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7698</Words>
  <Characters>43883</Characters>
  <Application>Microsoft Office Word</Application>
  <DocSecurity>0</DocSecurity>
  <Lines>365</Lines>
  <Paragraphs>102</Paragraphs>
  <ScaleCrop>false</ScaleCrop>
  <Company/>
  <LinksUpToDate>false</LinksUpToDate>
  <CharactersWithSpaces>51479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Керпельман Екатерина Семеновна</dc:creator>
  <cp:keywords/>
  <dc:description/>
  <cp:lastModifiedBy>Лучший пользователь</cp:lastModifiedBy>
  <cp:revision>9</cp:revision>
  <dcterms:created xsi:type="dcterms:W3CDTF">2016-11-16T12:43:00Z</dcterms:created>
  <dcterms:modified xsi:type="dcterms:W3CDTF">2016-11-17T03:03:00Z</dcterms:modified>
</cp:coreProperties>
</file>